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D0C" w:rsidRDefault="00090D0C" w:rsidP="00090D0C">
      <w:bookmarkStart w:id="0" w:name="_GoBack"/>
      <w:bookmarkEnd w:id="0"/>
      <w:r>
        <w:rPr>
          <w:rFonts w:hint="eastAsia"/>
        </w:rPr>
        <w:t>１．</w:t>
      </w:r>
      <w:r>
        <w:rPr>
          <w:rFonts w:hint="eastAsia"/>
        </w:rPr>
        <w:t xml:space="preserve"> </w:t>
      </w:r>
      <w:r>
        <w:rPr>
          <w:rFonts w:hint="eastAsia"/>
        </w:rPr>
        <w:t>医薬品製造所で統計手法が活躍する場面</w:t>
      </w:r>
    </w:p>
    <w:p w:rsidR="00090D0C" w:rsidRDefault="00090D0C" w:rsidP="00090D0C">
      <w:r>
        <w:rPr>
          <w:rFonts w:hint="eastAsia"/>
        </w:rPr>
        <w:t xml:space="preserve">　１）</w:t>
      </w:r>
      <w:r>
        <w:rPr>
          <w:rFonts w:hint="eastAsia"/>
        </w:rPr>
        <w:t xml:space="preserve"> </w:t>
      </w:r>
      <w:r>
        <w:rPr>
          <w:rFonts w:hint="eastAsia"/>
        </w:rPr>
        <w:t>統計手法がでてくる場面</w:t>
      </w:r>
    </w:p>
    <w:p w:rsidR="00090D0C" w:rsidRDefault="00090D0C" w:rsidP="00090D0C">
      <w:r>
        <w:rPr>
          <w:rFonts w:hint="eastAsia"/>
        </w:rPr>
        <w:t xml:space="preserve">　２）</w:t>
      </w:r>
      <w:r>
        <w:rPr>
          <w:rFonts w:hint="eastAsia"/>
        </w:rPr>
        <w:t xml:space="preserve"> </w:t>
      </w:r>
      <w:r>
        <w:rPr>
          <w:rFonts w:hint="eastAsia"/>
        </w:rPr>
        <w:t>１回だけ勝負するとしたら、競馬、宝くじどちらにかけますか？</w:t>
      </w:r>
    </w:p>
    <w:p w:rsidR="00090D0C" w:rsidRDefault="00090D0C" w:rsidP="00090D0C">
      <w:r>
        <w:rPr>
          <w:rFonts w:hint="eastAsia"/>
        </w:rPr>
        <w:t xml:space="preserve">　３）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何故、統計はセミナーなどで学んでも実際の場面で活用できないのか　</w:t>
      </w:r>
    </w:p>
    <w:p w:rsidR="00090D0C" w:rsidRDefault="00090D0C" w:rsidP="00090D0C">
      <w:r>
        <w:rPr>
          <w:rFonts w:hint="eastAsia"/>
        </w:rPr>
        <w:t xml:space="preserve">　４）</w:t>
      </w:r>
      <w:r>
        <w:rPr>
          <w:rFonts w:hint="eastAsia"/>
        </w:rPr>
        <w:t xml:space="preserve"> </w:t>
      </w:r>
      <w:r>
        <w:rPr>
          <w:rFonts w:hint="eastAsia"/>
        </w:rPr>
        <w:t>身に付けておきたい統計概念</w:t>
      </w:r>
    </w:p>
    <w:p w:rsidR="00090D0C" w:rsidRDefault="00090D0C" w:rsidP="00090D0C"/>
    <w:p w:rsidR="00090D0C" w:rsidRDefault="00090D0C" w:rsidP="00090D0C">
      <w:r>
        <w:rPr>
          <w:rFonts w:hint="eastAsia"/>
        </w:rPr>
        <w:t>２．</w:t>
      </w:r>
      <w:r>
        <w:rPr>
          <w:rFonts w:hint="eastAsia"/>
        </w:rPr>
        <w:t xml:space="preserve"> </w:t>
      </w:r>
      <w:r>
        <w:rPr>
          <w:rFonts w:hint="eastAsia"/>
        </w:rPr>
        <w:t>データのバラツキを知る（平均値とバラツキ）</w:t>
      </w:r>
    </w:p>
    <w:p w:rsidR="00090D0C" w:rsidRDefault="00090D0C" w:rsidP="00090D0C">
      <w:r>
        <w:rPr>
          <w:rFonts w:hint="eastAsia"/>
        </w:rPr>
        <w:t xml:space="preserve">　１）</w:t>
      </w:r>
      <w:r>
        <w:rPr>
          <w:rFonts w:hint="eastAsia"/>
        </w:rPr>
        <w:t xml:space="preserve"> </w:t>
      </w:r>
      <w:r>
        <w:rPr>
          <w:rFonts w:hint="eastAsia"/>
        </w:rPr>
        <w:t>平均年収は何故高いのか（平均値、中央値、最頻値の違い）</w:t>
      </w:r>
    </w:p>
    <w:p w:rsidR="00090D0C" w:rsidRDefault="00090D0C" w:rsidP="00090D0C">
      <w:r>
        <w:rPr>
          <w:rFonts w:hint="eastAsia"/>
        </w:rPr>
        <w:t xml:space="preserve">　２）</w:t>
      </w:r>
      <w:r>
        <w:rPr>
          <w:rFonts w:hint="eastAsia"/>
        </w:rPr>
        <w:t xml:space="preserve"> </w:t>
      </w:r>
      <w:r>
        <w:rPr>
          <w:rFonts w:hint="eastAsia"/>
        </w:rPr>
        <w:t>データがｎ＝３あることの意味</w:t>
      </w:r>
    </w:p>
    <w:p w:rsidR="00090D0C" w:rsidRDefault="00090D0C" w:rsidP="00090D0C">
      <w:r>
        <w:rPr>
          <w:rFonts w:hint="eastAsia"/>
        </w:rPr>
        <w:t xml:space="preserve">　３）</w:t>
      </w:r>
      <w:r>
        <w:rPr>
          <w:rFonts w:hint="eastAsia"/>
        </w:rPr>
        <w:t xml:space="preserve"> </w:t>
      </w:r>
      <w:r>
        <w:rPr>
          <w:rFonts w:hint="eastAsia"/>
        </w:rPr>
        <w:t>バラツキとは（いろいろな分布）</w:t>
      </w:r>
    </w:p>
    <w:p w:rsidR="00090D0C" w:rsidRDefault="00090D0C" w:rsidP="00090D0C">
      <w:r>
        <w:rPr>
          <w:rFonts w:hint="eastAsia"/>
        </w:rPr>
        <w:t xml:space="preserve">　４）</w:t>
      </w:r>
      <w:r>
        <w:rPr>
          <w:rFonts w:hint="eastAsia"/>
        </w:rPr>
        <w:t xml:space="preserve"> </w:t>
      </w:r>
      <w:r>
        <w:rPr>
          <w:rFonts w:hint="eastAsia"/>
        </w:rPr>
        <w:t>標準偏差の意味をしっかり身に付ける</w:t>
      </w:r>
    </w:p>
    <w:p w:rsidR="00090D0C" w:rsidRDefault="00090D0C" w:rsidP="00090D0C">
      <w:r>
        <w:rPr>
          <w:rFonts w:hint="eastAsia"/>
        </w:rPr>
        <w:t xml:space="preserve">　５）</w:t>
      </w:r>
      <w:r>
        <w:rPr>
          <w:rFonts w:hint="eastAsia"/>
        </w:rPr>
        <w:t xml:space="preserve"> </w:t>
      </w:r>
      <w:r>
        <w:rPr>
          <w:rFonts w:hint="eastAsia"/>
        </w:rPr>
        <w:t>学力試験の偏差値は標準偏差の一般化</w:t>
      </w:r>
    </w:p>
    <w:p w:rsidR="00090D0C" w:rsidRDefault="00090D0C" w:rsidP="00090D0C"/>
    <w:p w:rsidR="00090D0C" w:rsidRDefault="00090D0C" w:rsidP="00090D0C">
      <w:r>
        <w:rPr>
          <w:rFonts w:hint="eastAsia"/>
        </w:rPr>
        <w:t>３．</w:t>
      </w:r>
      <w:r>
        <w:rPr>
          <w:rFonts w:hint="eastAsia"/>
        </w:rPr>
        <w:t xml:space="preserve"> </w:t>
      </w:r>
      <w:r>
        <w:rPr>
          <w:rFonts w:hint="eastAsia"/>
        </w:rPr>
        <w:t>変動係数を学ぶ</w:t>
      </w:r>
    </w:p>
    <w:p w:rsidR="00090D0C" w:rsidRDefault="00090D0C" w:rsidP="00090D0C">
      <w:r>
        <w:rPr>
          <w:rFonts w:hint="eastAsia"/>
        </w:rPr>
        <w:t xml:space="preserve">　１）</w:t>
      </w:r>
      <w:r>
        <w:rPr>
          <w:rFonts w:hint="eastAsia"/>
        </w:rPr>
        <w:t xml:space="preserve"> </w:t>
      </w:r>
      <w:r>
        <w:rPr>
          <w:rFonts w:hint="eastAsia"/>
        </w:rPr>
        <w:t>変動係数とは</w:t>
      </w:r>
    </w:p>
    <w:p w:rsidR="00090D0C" w:rsidRDefault="00090D0C" w:rsidP="00090D0C">
      <w:r>
        <w:rPr>
          <w:rFonts w:hint="eastAsia"/>
        </w:rPr>
        <w:t xml:space="preserve">　２）</w:t>
      </w:r>
      <w:r>
        <w:rPr>
          <w:rFonts w:hint="eastAsia"/>
        </w:rPr>
        <w:t xml:space="preserve"> Cp</w:t>
      </w:r>
      <w:r>
        <w:rPr>
          <w:rFonts w:hint="eastAsia"/>
        </w:rPr>
        <w:t>と</w:t>
      </w:r>
      <w:r>
        <w:rPr>
          <w:rFonts w:hint="eastAsia"/>
        </w:rPr>
        <w:t>Cpk</w:t>
      </w:r>
      <w:r>
        <w:rPr>
          <w:rFonts w:hint="eastAsia"/>
        </w:rPr>
        <w:t>の違いと活用</w:t>
      </w:r>
    </w:p>
    <w:p w:rsidR="00090D0C" w:rsidRDefault="00090D0C" w:rsidP="00090D0C">
      <w:r>
        <w:rPr>
          <w:rFonts w:hint="eastAsia"/>
        </w:rPr>
        <w:t xml:space="preserve">　３）</w:t>
      </w:r>
      <w:r>
        <w:rPr>
          <w:rFonts w:hint="eastAsia"/>
        </w:rPr>
        <w:t xml:space="preserve"> </w:t>
      </w:r>
      <w:r>
        <w:rPr>
          <w:rFonts w:hint="eastAsia"/>
        </w:rPr>
        <w:t>製品品質照査への活用</w:t>
      </w:r>
    </w:p>
    <w:p w:rsidR="00090D0C" w:rsidRDefault="00090D0C" w:rsidP="00090D0C"/>
    <w:p w:rsidR="00090D0C" w:rsidRDefault="00090D0C" w:rsidP="00090D0C">
      <w:r>
        <w:rPr>
          <w:rFonts w:hint="eastAsia"/>
        </w:rPr>
        <w:t>４．</w:t>
      </w:r>
      <w:r>
        <w:rPr>
          <w:rFonts w:hint="eastAsia"/>
        </w:rPr>
        <w:t xml:space="preserve"> </w:t>
      </w:r>
      <w:r>
        <w:rPr>
          <w:rFonts w:hint="eastAsia"/>
        </w:rPr>
        <w:t>管理図を学ぶ</w:t>
      </w:r>
    </w:p>
    <w:p w:rsidR="00090D0C" w:rsidRDefault="00090D0C" w:rsidP="00090D0C">
      <w:r>
        <w:rPr>
          <w:rFonts w:hint="eastAsia"/>
        </w:rPr>
        <w:t xml:space="preserve">　１）</w:t>
      </w:r>
      <w:r>
        <w:rPr>
          <w:rFonts w:hint="eastAsia"/>
        </w:rPr>
        <w:t xml:space="preserve"> </w:t>
      </w:r>
      <w:r>
        <w:rPr>
          <w:rFonts w:hint="eastAsia"/>
        </w:rPr>
        <w:t>計量値と計数値の管理図</w:t>
      </w:r>
    </w:p>
    <w:p w:rsidR="00090D0C" w:rsidRDefault="00090D0C" w:rsidP="00090D0C">
      <w:r>
        <w:rPr>
          <w:rFonts w:hint="eastAsia"/>
        </w:rPr>
        <w:t xml:space="preserve">　２）</w:t>
      </w:r>
      <w:r>
        <w:rPr>
          <w:rFonts w:hint="eastAsia"/>
        </w:rPr>
        <w:t xml:space="preserve"> </w:t>
      </w:r>
      <w:r>
        <w:rPr>
          <w:rFonts w:hint="eastAsia"/>
        </w:rPr>
        <w:t>ｎ＝１とｎ≧２の管理図の違い</w:t>
      </w:r>
    </w:p>
    <w:p w:rsidR="00090D0C" w:rsidRDefault="00090D0C" w:rsidP="00090D0C">
      <w:r>
        <w:rPr>
          <w:rFonts w:hint="eastAsia"/>
        </w:rPr>
        <w:t xml:space="preserve">　３）</w:t>
      </w:r>
      <w:r>
        <w:rPr>
          <w:rFonts w:hint="eastAsia"/>
        </w:rPr>
        <w:t xml:space="preserve"> </w:t>
      </w:r>
      <w:r>
        <w:rPr>
          <w:rFonts w:hint="eastAsia"/>
        </w:rPr>
        <w:t>管理図管理とバラツキとの関係</w:t>
      </w:r>
    </w:p>
    <w:p w:rsidR="00090D0C" w:rsidRDefault="00090D0C" w:rsidP="00090D0C"/>
    <w:p w:rsidR="00090D0C" w:rsidRDefault="00090D0C" w:rsidP="00090D0C">
      <w:r>
        <w:rPr>
          <w:rFonts w:hint="eastAsia"/>
        </w:rPr>
        <w:t>５．</w:t>
      </w:r>
      <w:r>
        <w:rPr>
          <w:rFonts w:hint="eastAsia"/>
        </w:rPr>
        <w:t xml:space="preserve"> </w:t>
      </w:r>
      <w:r>
        <w:rPr>
          <w:rFonts w:hint="eastAsia"/>
        </w:rPr>
        <w:t>差の検定（</w:t>
      </w:r>
      <w:r>
        <w:rPr>
          <w:rFonts w:hint="eastAsia"/>
        </w:rPr>
        <w:t>F</w:t>
      </w:r>
      <w:r>
        <w:rPr>
          <w:rFonts w:hint="eastAsia"/>
        </w:rPr>
        <w:t>検定とｔ検定）</w:t>
      </w:r>
    </w:p>
    <w:p w:rsidR="00090D0C" w:rsidRDefault="00090D0C" w:rsidP="00090D0C">
      <w:r>
        <w:rPr>
          <w:rFonts w:hint="eastAsia"/>
        </w:rPr>
        <w:t xml:space="preserve">　１）</w:t>
      </w:r>
      <w:r>
        <w:rPr>
          <w:rFonts w:hint="eastAsia"/>
        </w:rPr>
        <w:t xml:space="preserve"> </w:t>
      </w:r>
      <w:r>
        <w:rPr>
          <w:rFonts w:hint="eastAsia"/>
        </w:rPr>
        <w:t>試験方法Ａ法とＢ法の比較</w:t>
      </w:r>
    </w:p>
    <w:p w:rsidR="00090D0C" w:rsidRDefault="00090D0C" w:rsidP="00090D0C">
      <w:r>
        <w:rPr>
          <w:rFonts w:hint="eastAsia"/>
        </w:rPr>
        <w:t xml:space="preserve">　２）</w:t>
      </w:r>
      <w:r>
        <w:rPr>
          <w:rFonts w:hint="eastAsia"/>
        </w:rPr>
        <w:t xml:space="preserve"> F</w:t>
      </w:r>
      <w:r>
        <w:rPr>
          <w:rFonts w:hint="eastAsia"/>
        </w:rPr>
        <w:t>検定</w:t>
      </w:r>
    </w:p>
    <w:p w:rsidR="00090D0C" w:rsidRDefault="00090D0C" w:rsidP="00090D0C">
      <w:r>
        <w:rPr>
          <w:rFonts w:hint="eastAsia"/>
        </w:rPr>
        <w:t xml:space="preserve">　３）</w:t>
      </w:r>
      <w:r>
        <w:rPr>
          <w:rFonts w:hint="eastAsia"/>
        </w:rPr>
        <w:t xml:space="preserve"> </w:t>
      </w:r>
      <w:r>
        <w:rPr>
          <w:rFonts w:hint="eastAsia"/>
        </w:rPr>
        <w:t>平均値の差の検定</w:t>
      </w:r>
    </w:p>
    <w:p w:rsidR="00090D0C" w:rsidRDefault="00090D0C" w:rsidP="00090D0C">
      <w:r>
        <w:rPr>
          <w:rFonts w:hint="eastAsia"/>
        </w:rPr>
        <w:t xml:space="preserve">　４）</w:t>
      </w:r>
      <w:r>
        <w:rPr>
          <w:rFonts w:hint="eastAsia"/>
        </w:rPr>
        <w:t xml:space="preserve"> </w:t>
      </w:r>
      <w:r>
        <w:rPr>
          <w:rFonts w:hint="eastAsia"/>
        </w:rPr>
        <w:t>検出力は物差しの精度　どの程度の差の違いを知りたいか</w:t>
      </w:r>
    </w:p>
    <w:p w:rsidR="00090D0C" w:rsidRDefault="00090D0C" w:rsidP="00090D0C"/>
    <w:p w:rsidR="00090D0C" w:rsidRDefault="00090D0C" w:rsidP="00090D0C">
      <w:r>
        <w:rPr>
          <w:rFonts w:hint="eastAsia"/>
        </w:rPr>
        <w:t>６．</w:t>
      </w:r>
      <w:r>
        <w:rPr>
          <w:rFonts w:hint="eastAsia"/>
        </w:rPr>
        <w:t xml:space="preserve"> </w:t>
      </w:r>
      <w:r>
        <w:rPr>
          <w:rFonts w:hint="eastAsia"/>
        </w:rPr>
        <w:t>分散分析</w:t>
      </w:r>
    </w:p>
    <w:p w:rsidR="00090D0C" w:rsidRDefault="00090D0C" w:rsidP="00090D0C">
      <w:r>
        <w:rPr>
          <w:rFonts w:hint="eastAsia"/>
        </w:rPr>
        <w:t xml:space="preserve">　１）</w:t>
      </w:r>
      <w:r>
        <w:rPr>
          <w:rFonts w:hint="eastAsia"/>
        </w:rPr>
        <w:t xml:space="preserve"> </w:t>
      </w:r>
      <w:r>
        <w:rPr>
          <w:rFonts w:hint="eastAsia"/>
        </w:rPr>
        <w:t>分散分析の考え方</w:t>
      </w:r>
    </w:p>
    <w:p w:rsidR="00090D0C" w:rsidRDefault="00090D0C" w:rsidP="00090D0C">
      <w:r>
        <w:rPr>
          <w:rFonts w:hint="eastAsia"/>
        </w:rPr>
        <w:t xml:space="preserve">　２）</w:t>
      </w:r>
      <w:r>
        <w:rPr>
          <w:rFonts w:hint="eastAsia"/>
        </w:rPr>
        <w:t xml:space="preserve"> </w:t>
      </w:r>
      <w:r>
        <w:rPr>
          <w:rFonts w:hint="eastAsia"/>
        </w:rPr>
        <w:t>新旧の３ロットｎ＝３のよく活用する事例への応用</w:t>
      </w:r>
    </w:p>
    <w:p w:rsidR="00090D0C" w:rsidRDefault="00090D0C" w:rsidP="00090D0C"/>
    <w:p w:rsidR="00090D0C" w:rsidRDefault="00090D0C" w:rsidP="00090D0C">
      <w:r>
        <w:rPr>
          <w:rFonts w:hint="eastAsia"/>
        </w:rPr>
        <w:t>７．</w:t>
      </w:r>
      <w:r>
        <w:rPr>
          <w:rFonts w:hint="eastAsia"/>
        </w:rPr>
        <w:t xml:space="preserve"> </w:t>
      </w:r>
      <w:r>
        <w:rPr>
          <w:rFonts w:hint="eastAsia"/>
        </w:rPr>
        <w:t>散布図と相関係数</w:t>
      </w:r>
    </w:p>
    <w:p w:rsidR="00090D0C" w:rsidRDefault="00090D0C" w:rsidP="00090D0C">
      <w:r>
        <w:rPr>
          <w:rFonts w:hint="eastAsia"/>
        </w:rPr>
        <w:t xml:space="preserve">　１）</w:t>
      </w:r>
      <w:r>
        <w:rPr>
          <w:rFonts w:hint="eastAsia"/>
        </w:rPr>
        <w:t xml:space="preserve"> </w:t>
      </w:r>
      <w:r>
        <w:rPr>
          <w:rFonts w:hint="eastAsia"/>
        </w:rPr>
        <w:t>散布図と層別</w:t>
      </w:r>
    </w:p>
    <w:p w:rsidR="00090D0C" w:rsidRDefault="00090D0C" w:rsidP="00090D0C">
      <w:r>
        <w:rPr>
          <w:rFonts w:hint="eastAsia"/>
        </w:rPr>
        <w:t xml:space="preserve">　２）</w:t>
      </w:r>
      <w:r>
        <w:rPr>
          <w:rFonts w:hint="eastAsia"/>
        </w:rPr>
        <w:t xml:space="preserve"> </w:t>
      </w:r>
      <w:r>
        <w:rPr>
          <w:rFonts w:hint="eastAsia"/>
        </w:rPr>
        <w:t>相関係数と寄与率</w:t>
      </w:r>
    </w:p>
    <w:p w:rsidR="00090D0C" w:rsidRDefault="00090D0C" w:rsidP="00090D0C"/>
    <w:p w:rsidR="00090D0C" w:rsidRDefault="00090D0C" w:rsidP="00090D0C">
      <w:r>
        <w:rPr>
          <w:rFonts w:hint="eastAsia"/>
        </w:rPr>
        <w:t>８．</w:t>
      </w:r>
      <w:r>
        <w:rPr>
          <w:rFonts w:hint="eastAsia"/>
        </w:rPr>
        <w:t xml:space="preserve"> </w:t>
      </w:r>
      <w:r>
        <w:rPr>
          <w:rFonts w:hint="eastAsia"/>
        </w:rPr>
        <w:t>サンプリングと計数抜取検査</w:t>
      </w:r>
    </w:p>
    <w:p w:rsidR="00090D0C" w:rsidRDefault="00090D0C" w:rsidP="00090D0C">
      <w:r>
        <w:rPr>
          <w:rFonts w:hint="eastAsia"/>
        </w:rPr>
        <w:t xml:space="preserve">　１）</w:t>
      </w:r>
      <w:r>
        <w:rPr>
          <w:rFonts w:hint="eastAsia"/>
        </w:rPr>
        <w:t xml:space="preserve"> </w:t>
      </w:r>
      <w:r>
        <w:rPr>
          <w:rFonts w:hint="eastAsia"/>
        </w:rPr>
        <w:t>サンプリングと均質性の関係</w:t>
      </w:r>
    </w:p>
    <w:p w:rsidR="00090D0C" w:rsidRDefault="00090D0C" w:rsidP="00090D0C">
      <w:r>
        <w:rPr>
          <w:rFonts w:hint="eastAsia"/>
        </w:rPr>
        <w:t xml:space="preserve">　２）</w:t>
      </w:r>
      <w:r>
        <w:rPr>
          <w:rFonts w:hint="eastAsia"/>
        </w:rPr>
        <w:t xml:space="preserve"> </w:t>
      </w:r>
      <w:r>
        <w:rPr>
          <w:rFonts w:hint="eastAsia"/>
        </w:rPr>
        <w:t>ＯＣ曲線の概念を身に付ける</w:t>
      </w:r>
    </w:p>
    <w:p w:rsidR="00090D0C" w:rsidRDefault="00090D0C" w:rsidP="00090D0C"/>
    <w:p w:rsidR="00090D0C" w:rsidRDefault="00090D0C" w:rsidP="00090D0C">
      <w:r>
        <w:rPr>
          <w:rFonts w:hint="eastAsia"/>
        </w:rPr>
        <w:t>９．</w:t>
      </w:r>
      <w:r>
        <w:rPr>
          <w:rFonts w:hint="eastAsia"/>
        </w:rPr>
        <w:t xml:space="preserve"> </w:t>
      </w:r>
      <w:r>
        <w:rPr>
          <w:rFonts w:hint="eastAsia"/>
        </w:rPr>
        <w:t>その他のＱＣ７つ道具の使い分け（管理図、散布図、層別は他のパート）</w:t>
      </w:r>
    </w:p>
    <w:p w:rsidR="00090D0C" w:rsidRDefault="00090D0C" w:rsidP="00090D0C">
      <w:r>
        <w:rPr>
          <w:rFonts w:hint="eastAsia"/>
        </w:rPr>
        <w:t xml:space="preserve">　１）</w:t>
      </w:r>
      <w:r>
        <w:rPr>
          <w:rFonts w:hint="eastAsia"/>
        </w:rPr>
        <w:t xml:space="preserve"> </w:t>
      </w:r>
      <w:r>
        <w:rPr>
          <w:rFonts w:hint="eastAsia"/>
        </w:rPr>
        <w:t>パレート図</w:t>
      </w:r>
    </w:p>
    <w:p w:rsidR="00090D0C" w:rsidRDefault="00090D0C" w:rsidP="00090D0C">
      <w:r>
        <w:rPr>
          <w:rFonts w:hint="eastAsia"/>
        </w:rPr>
        <w:t xml:space="preserve">　２）</w:t>
      </w:r>
      <w:r>
        <w:rPr>
          <w:rFonts w:hint="eastAsia"/>
        </w:rPr>
        <w:t xml:space="preserve"> </w:t>
      </w:r>
      <w:r>
        <w:rPr>
          <w:rFonts w:hint="eastAsia"/>
        </w:rPr>
        <w:t>チェックシート</w:t>
      </w:r>
    </w:p>
    <w:p w:rsidR="00090D0C" w:rsidRDefault="00090D0C" w:rsidP="00090D0C">
      <w:r>
        <w:rPr>
          <w:rFonts w:hint="eastAsia"/>
        </w:rPr>
        <w:t xml:space="preserve">　３）</w:t>
      </w:r>
      <w:r>
        <w:rPr>
          <w:rFonts w:hint="eastAsia"/>
        </w:rPr>
        <w:t xml:space="preserve"> </w:t>
      </w:r>
      <w:r>
        <w:rPr>
          <w:rFonts w:hint="eastAsia"/>
        </w:rPr>
        <w:t>ヒストグラム</w:t>
      </w:r>
    </w:p>
    <w:p w:rsidR="00090D0C" w:rsidRDefault="00090D0C" w:rsidP="00090D0C">
      <w:r>
        <w:rPr>
          <w:rFonts w:hint="eastAsia"/>
        </w:rPr>
        <w:t xml:space="preserve">　４）</w:t>
      </w:r>
      <w:r>
        <w:rPr>
          <w:rFonts w:hint="eastAsia"/>
        </w:rPr>
        <w:t xml:space="preserve"> </w:t>
      </w:r>
      <w:r>
        <w:rPr>
          <w:rFonts w:hint="eastAsia"/>
        </w:rPr>
        <w:t>特性要因図</w:t>
      </w:r>
    </w:p>
    <w:p w:rsidR="00090D0C" w:rsidRDefault="00090D0C" w:rsidP="00090D0C"/>
    <w:p w:rsidR="00090D0C" w:rsidRDefault="00090D0C" w:rsidP="00090D0C">
      <w:r>
        <w:rPr>
          <w:rFonts w:hint="eastAsia"/>
        </w:rPr>
        <w:t>１０．</w:t>
      </w:r>
      <w:r>
        <w:rPr>
          <w:rFonts w:hint="eastAsia"/>
        </w:rPr>
        <w:t xml:space="preserve"> </w:t>
      </w:r>
      <w:r>
        <w:rPr>
          <w:rFonts w:hint="eastAsia"/>
        </w:rPr>
        <w:t>苦情処理と官能検査</w:t>
      </w:r>
    </w:p>
    <w:p w:rsidR="00090D0C" w:rsidRDefault="00090D0C" w:rsidP="00090D0C">
      <w:r>
        <w:rPr>
          <w:rFonts w:hint="eastAsia"/>
        </w:rPr>
        <w:t xml:space="preserve">　１）</w:t>
      </w:r>
      <w:r>
        <w:rPr>
          <w:rFonts w:hint="eastAsia"/>
        </w:rPr>
        <w:t xml:space="preserve"> </w:t>
      </w:r>
      <w:r>
        <w:rPr>
          <w:rFonts w:hint="eastAsia"/>
        </w:rPr>
        <w:t>苦情で官能検査が威力を発揮したケース</w:t>
      </w:r>
    </w:p>
    <w:p w:rsidR="008C753B" w:rsidRDefault="00090D0C" w:rsidP="00090D0C">
      <w:r>
        <w:rPr>
          <w:rFonts w:hint="eastAsia"/>
        </w:rPr>
        <w:t xml:space="preserve">　２）</w:t>
      </w:r>
      <w:r>
        <w:rPr>
          <w:rFonts w:hint="eastAsia"/>
        </w:rPr>
        <w:t xml:space="preserve"> </w:t>
      </w:r>
      <w:r>
        <w:rPr>
          <w:rFonts w:hint="eastAsia"/>
        </w:rPr>
        <w:t>官能検査の手法（一対比較法）</w:t>
      </w:r>
    </w:p>
    <w:sectPr w:rsidR="008C75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30F" w:rsidRDefault="00F4130F" w:rsidP="005A0360">
      <w:r>
        <w:separator/>
      </w:r>
    </w:p>
  </w:endnote>
  <w:endnote w:type="continuationSeparator" w:id="0">
    <w:p w:rsidR="00F4130F" w:rsidRDefault="00F4130F" w:rsidP="005A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30F" w:rsidRDefault="00F4130F" w:rsidP="005A0360">
      <w:r>
        <w:separator/>
      </w:r>
    </w:p>
  </w:footnote>
  <w:footnote w:type="continuationSeparator" w:id="0">
    <w:p w:rsidR="00F4130F" w:rsidRDefault="00F4130F" w:rsidP="005A0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0C"/>
    <w:rsid w:val="00090D0C"/>
    <w:rsid w:val="005A0360"/>
    <w:rsid w:val="008C753B"/>
    <w:rsid w:val="00F4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CBEEF8-6FA5-481A-A7C4-117C89A8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3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360"/>
  </w:style>
  <w:style w:type="paragraph" w:styleId="a5">
    <w:name w:val="footer"/>
    <w:basedOn w:val="a"/>
    <w:link w:val="a6"/>
    <w:uiPriority w:val="99"/>
    <w:unhideWhenUsed/>
    <w:rsid w:val="005A0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脇坂盛雄</dc:creator>
  <cp:keywords/>
  <dc:description/>
  <cp:lastModifiedBy>脇坂盛雄</cp:lastModifiedBy>
  <cp:revision>2</cp:revision>
  <dcterms:created xsi:type="dcterms:W3CDTF">2015-03-12T16:32:00Z</dcterms:created>
  <dcterms:modified xsi:type="dcterms:W3CDTF">2015-03-12T16:32:00Z</dcterms:modified>
</cp:coreProperties>
</file>