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0575" w14:textId="77777777" w:rsidR="00D601F3" w:rsidRPr="001F1CF2" w:rsidRDefault="00D601F3" w:rsidP="00D601F3">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432FF480" w14:textId="77777777" w:rsidR="0050378A" w:rsidRDefault="00D601F3" w:rsidP="00146895">
      <w:pPr>
        <w:spacing w:line="440" w:lineRule="exact"/>
        <w:rPr>
          <w:rFonts w:ascii="MS UI Gothic" w:eastAsia="MS UI Gothic" w:hAnsi="MS UI Gothic"/>
          <w:b/>
          <w:color w:val="0000FF"/>
          <w:sz w:val="24"/>
          <w:szCs w:val="24"/>
        </w:rPr>
      </w:pPr>
      <w:r w:rsidRPr="00D601F3">
        <w:rPr>
          <w:rFonts w:ascii="MS UI Gothic" w:eastAsia="MS UI Gothic" w:hAnsi="MS UI Gothic" w:hint="eastAsia"/>
          <w:b/>
          <w:color w:val="0000FF"/>
          <w:sz w:val="24"/>
          <w:szCs w:val="24"/>
        </w:rPr>
        <w:t xml:space="preserve">　</w:t>
      </w:r>
      <w:r w:rsidR="0050378A" w:rsidRPr="0050378A">
        <w:rPr>
          <w:rFonts w:ascii="MS UI Gothic" w:eastAsia="MS UI Gothic" w:hAnsi="MS UI Gothic" w:hint="eastAsia"/>
          <w:b/>
          <w:color w:val="0000FF"/>
          <w:sz w:val="24"/>
          <w:szCs w:val="24"/>
        </w:rPr>
        <w:t>OOS/OOT判断のポイントと逸脱管理</w:t>
      </w:r>
    </w:p>
    <w:p w14:paraId="124B0E96" w14:textId="3494954A" w:rsidR="00146895" w:rsidRDefault="0050378A" w:rsidP="00146895">
      <w:pPr>
        <w:spacing w:line="440" w:lineRule="exact"/>
        <w:rPr>
          <w:rFonts w:ascii="MS UI Gothic" w:eastAsia="MS UI Gothic" w:hAnsi="MS UI Gothic"/>
          <w:b/>
          <w:color w:val="0000FF"/>
          <w:sz w:val="24"/>
          <w:szCs w:val="24"/>
        </w:rPr>
      </w:pPr>
      <w:r w:rsidRPr="0050378A">
        <w:rPr>
          <w:rFonts w:ascii="MS UI Gothic" w:eastAsia="MS UI Gothic" w:hAnsi="MS UI Gothic" w:hint="eastAsia"/>
          <w:b/>
          <w:color w:val="0000FF"/>
          <w:sz w:val="24"/>
          <w:szCs w:val="24"/>
        </w:rPr>
        <w:t>～事例考察・データインテグリティ強化をふまえ～</w:t>
      </w:r>
    </w:p>
    <w:p w14:paraId="504AD06D" w14:textId="77777777" w:rsidR="00BC6EBB" w:rsidRPr="00BC6EBB" w:rsidRDefault="00BC6EBB" w:rsidP="00146895">
      <w:pPr>
        <w:spacing w:line="440" w:lineRule="exact"/>
        <w:rPr>
          <w:rFonts w:ascii="MS UI Gothic" w:eastAsia="MS UI Gothic" w:hAnsi="MS UI Gothic"/>
          <w:b/>
          <w:color w:val="0000FF"/>
          <w:sz w:val="24"/>
          <w:szCs w:val="24"/>
        </w:rPr>
      </w:pPr>
    </w:p>
    <w:p w14:paraId="02E80DFE" w14:textId="77777777" w:rsidR="00EE4EF9" w:rsidRPr="00EE4EF9" w:rsidRDefault="00EE4EF9" w:rsidP="00EE4EF9">
      <w:pPr>
        <w:spacing w:line="400" w:lineRule="exact"/>
        <w:ind w:firstLineChars="100" w:firstLine="240"/>
        <w:rPr>
          <w:rFonts w:ascii="MS UI Gothic" w:eastAsia="MS UI Gothic" w:hAnsi="MS UI Gothic"/>
          <w:color w:val="000000" w:themeColor="text1"/>
          <w:sz w:val="24"/>
          <w:highlight w:val="yellow"/>
        </w:rPr>
      </w:pPr>
      <w:r w:rsidRPr="00EE4EF9">
        <w:rPr>
          <w:rFonts w:ascii="MS UI Gothic" w:eastAsia="MS UI Gothic" w:hAnsi="MS UI Gothic" w:hint="eastAsia"/>
          <w:color w:val="000000" w:themeColor="text1"/>
          <w:sz w:val="24"/>
          <w:highlight w:val="yellow"/>
        </w:rPr>
        <w:t>GMP省令の改正ではCAPAやデータインテグリティについても要求されている。また逐条解説ではOOSについても説明されている。QA（品質保証）業務の強化も盛り込まれた。それを理解したうえでOOSと逸脱を考えていきたい。</w:t>
      </w:r>
    </w:p>
    <w:p w14:paraId="5AC6C459" w14:textId="51496F95" w:rsidR="00BC6289" w:rsidRDefault="00EE4EF9" w:rsidP="00EE4EF9">
      <w:pPr>
        <w:spacing w:line="400" w:lineRule="exact"/>
        <w:ind w:firstLineChars="100" w:firstLine="240"/>
        <w:rPr>
          <w:rFonts w:ascii="MS UI Gothic" w:eastAsia="MS UI Gothic" w:hAnsi="MS UI Gothic"/>
          <w:color w:val="000000" w:themeColor="text1"/>
          <w:sz w:val="24"/>
        </w:rPr>
      </w:pPr>
      <w:r w:rsidRPr="00EE4EF9">
        <w:rPr>
          <w:rFonts w:ascii="MS UI Gothic" w:eastAsia="MS UI Gothic" w:hAnsi="MS UI Gothic" w:hint="eastAsia"/>
          <w:color w:val="000000" w:themeColor="text1"/>
          <w:sz w:val="24"/>
          <w:highlight w:val="yellow"/>
        </w:rPr>
        <w:t>福井県の製薬企業が健康被害を発生したが、OOSをきちんと管理運用できていれば、問題のロットを出荷しなかった。富山県の製薬企業は約90製品の製品回収を行ったが、その中には同じくOOSの管理運用の不備があった。正しく理解し運用できていれば防ぐことができた。</w:t>
      </w:r>
    </w:p>
    <w:p w14:paraId="6A69BAC4" w14:textId="019E84CB" w:rsidR="0050378A" w:rsidRDefault="0050378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FDAの査察では特に逸脱、OOSが重要になる。最近はOOSに関連付けてデータインテグリティでの指摘が増えている。日本の製造所もそれに関してWarning　Letterを多く貰っている。それが発端で製造停止になっている製造所もある。FDAの指摘は新たな指摘ではなく、既に他の製造所で指摘されている内容である。</w:t>
      </w:r>
    </w:p>
    <w:p w14:paraId="414BB8BE" w14:textId="7AE48709" w:rsidR="00713014" w:rsidRDefault="0050378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他社への指摘も含め</w:t>
      </w:r>
      <w:r w:rsidR="00713014">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w:t>
      </w:r>
      <w:r w:rsidR="00E55002">
        <w:rPr>
          <w:rFonts w:ascii="MS UI Gothic" w:eastAsia="MS UI Gothic" w:hAnsi="MS UI Gothic" w:hint="eastAsia"/>
          <w:color w:val="000000" w:themeColor="text1"/>
          <w:sz w:val="24"/>
        </w:rPr>
        <w:t>われて</w:t>
      </w:r>
      <w:r w:rsidR="00146895">
        <w:rPr>
          <w:rFonts w:ascii="MS UI Gothic" w:eastAsia="MS UI Gothic" w:hAnsi="MS UI Gothic" w:hint="eastAsia"/>
          <w:color w:val="000000" w:themeColor="text1"/>
          <w:sz w:val="24"/>
        </w:rPr>
        <w:t>いる</w:t>
      </w:r>
      <w:r w:rsidR="00713014">
        <w:rPr>
          <w:rFonts w:ascii="MS UI Gothic" w:eastAsia="MS UI Gothic" w:hAnsi="MS UI Gothic" w:hint="eastAsia"/>
          <w:color w:val="000000" w:themeColor="text1"/>
          <w:sz w:val="24"/>
        </w:rPr>
        <w:t>。</w:t>
      </w:r>
      <w:r>
        <w:rPr>
          <w:rFonts w:ascii="MS UI Gothic" w:eastAsia="MS UI Gothic" w:hAnsi="MS UI Gothic" w:hint="eastAsia"/>
          <w:color w:val="000000" w:themeColor="text1"/>
          <w:sz w:val="24"/>
        </w:rPr>
        <w:t>指摘対応を行っていればWarning　Letterまでは至らなかったかもしれない。</w:t>
      </w:r>
      <w:r w:rsidR="00713014">
        <w:rPr>
          <w:rFonts w:ascii="MS UI Gothic" w:eastAsia="MS UI Gothic" w:hAnsi="MS UI Gothic" w:hint="eastAsia"/>
          <w:color w:val="000000" w:themeColor="text1"/>
          <w:sz w:val="24"/>
        </w:rPr>
        <w:t>先ずは、仕組みをしっかり構築し、その上で実際のエラー</w:t>
      </w:r>
      <w:r>
        <w:rPr>
          <w:rFonts w:ascii="MS UI Gothic" w:eastAsia="MS UI Gothic" w:hAnsi="MS UI Gothic" w:hint="eastAsia"/>
          <w:color w:val="000000" w:themeColor="text1"/>
          <w:sz w:val="24"/>
        </w:rPr>
        <w:t>や指摘事項</w:t>
      </w:r>
      <w:r w:rsidR="00713014">
        <w:rPr>
          <w:rFonts w:ascii="MS UI Gothic" w:eastAsia="MS UI Gothic" w:hAnsi="MS UI Gothic" w:hint="eastAsia"/>
          <w:color w:val="000000" w:themeColor="text1"/>
          <w:sz w:val="24"/>
        </w:rPr>
        <w:t>を学ぶことで、判断する人の知識が向上する。</w:t>
      </w:r>
      <w:r w:rsidR="00DE39DF">
        <w:rPr>
          <w:rFonts w:ascii="MS UI Gothic" w:eastAsia="MS UI Gothic" w:hAnsi="MS UI Gothic" w:hint="eastAsia"/>
          <w:color w:val="000000" w:themeColor="text1"/>
          <w:sz w:val="24"/>
        </w:rPr>
        <w:t>そのエラーを見つけ出す仕組みが</w:t>
      </w:r>
      <w:r w:rsidR="00713014">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sidR="00713014">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sidR="00713014">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03227B5A" w14:textId="127E7149" w:rsidR="00256F06" w:rsidRDefault="004229E8"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PMD</w:t>
      </w:r>
      <w:r w:rsidR="00146895">
        <w:rPr>
          <w:rFonts w:ascii="MS UI Gothic" w:eastAsia="MS UI Gothic" w:hAnsi="MS UI Gothic" w:hint="eastAsia"/>
          <w:color w:val="000000" w:themeColor="text1"/>
          <w:sz w:val="24"/>
        </w:rPr>
        <w:t>A</w:t>
      </w:r>
      <w:r>
        <w:rPr>
          <w:rFonts w:ascii="MS UI Gothic" w:eastAsia="MS UI Gothic" w:hAnsi="MS UI Gothic" w:hint="eastAsia"/>
          <w:color w:val="000000" w:themeColor="text1"/>
          <w:sz w:val="24"/>
        </w:rPr>
        <w:t>や</w:t>
      </w:r>
      <w:r w:rsidR="00713014">
        <w:rPr>
          <w:rFonts w:ascii="MS UI Gothic" w:eastAsia="MS UI Gothic" w:hAnsi="MS UI Gothic" w:hint="eastAsia"/>
          <w:color w:val="000000" w:themeColor="text1"/>
          <w:sz w:val="24"/>
        </w:rPr>
        <w:t>FDA</w:t>
      </w:r>
      <w:r>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r w:rsidR="00256F06">
        <w:rPr>
          <w:rFonts w:ascii="MS UI Gothic" w:eastAsia="MS UI Gothic" w:hAnsi="MS UI Gothic" w:hint="eastAsia"/>
          <w:color w:val="000000" w:themeColor="text1"/>
          <w:sz w:val="24"/>
        </w:rPr>
        <w:t>特にFDAはデータインテグリティについて査察で厳しくチェックしてきており、日本の製造所もFDAのWarning Letterを貰っている。その指摘は別の製造所で指摘されている事柄であり、他の製造所での指摘事項対応をしておくことが</w:t>
      </w:r>
      <w:r w:rsidR="00987DB7">
        <w:rPr>
          <w:rFonts w:ascii="MS UI Gothic" w:eastAsia="MS UI Gothic" w:hAnsi="MS UI Gothic" w:hint="eastAsia"/>
          <w:color w:val="000000" w:themeColor="text1"/>
          <w:sz w:val="24"/>
        </w:rPr>
        <w:t>Warning　Letterを貰うかリスクを少しでも下げることになる。</w:t>
      </w:r>
    </w:p>
    <w:p w14:paraId="3FC0A9B3" w14:textId="789A4D4D" w:rsidR="00EE7C3B" w:rsidRDefault="00EE7C3B"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数学の問題は公理と定理を知っていれば解けるはずである。しかし、問題を解く練習をしないと実際は解けない。逸脱やOOSも同じで実際の事例からどう活用するかを学ぶことが</w:t>
      </w:r>
      <w:r>
        <w:rPr>
          <w:rFonts w:ascii="MS UI Gothic" w:eastAsia="MS UI Gothic" w:hAnsi="MS UI Gothic" w:hint="eastAsia"/>
          <w:color w:val="000000" w:themeColor="text1"/>
          <w:sz w:val="24"/>
        </w:rPr>
        <w:lastRenderedPageBreak/>
        <w:t>できるので、多くの事例を紹介して実際どう対応するかを学ぶようにしている。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5294893E" w:rsidR="00DE0E24"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713CFF74" w14:textId="48B46E32" w:rsid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・OOS/OOTの全体像</w:t>
      </w:r>
    </w:p>
    <w:p w14:paraId="2AEB838A" w14:textId="7173597D" w:rsid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・日本のOOSに関する報告　</w:t>
      </w:r>
    </w:p>
    <w:p w14:paraId="1AB112FB" w14:textId="076965CF" w:rsidR="00EE7C3B" w:rsidRP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・MHRAのOOSのガイダンス</w:t>
      </w:r>
    </w:p>
    <w:p w14:paraId="023E13AD" w14:textId="61C93B51" w:rsidR="00EE7C3B" w:rsidRPr="00BA07C0"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・FDAのガイドライン</w:t>
      </w:r>
    </w:p>
    <w:p w14:paraId="48A01999" w14:textId="77777777" w:rsidR="00E55002" w:rsidRPr="00E55002" w:rsidRDefault="006C1E99" w:rsidP="00E55002">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E55002" w:rsidRPr="00E55002">
        <w:rPr>
          <w:rFonts w:ascii="MS UI Gothic" w:eastAsia="MS UI Gothic" w:hAnsi="MS UI Gothic" w:hint="eastAsia"/>
          <w:color w:val="000000" w:themeColor="text1"/>
          <w:sz w:val="24"/>
        </w:rPr>
        <w:t>2) OOS/OOTの仕組みと違い</w:t>
      </w:r>
    </w:p>
    <w:p w14:paraId="4102E0FE" w14:textId="77777777" w:rsidR="00E55002" w:rsidRPr="00E55002" w:rsidRDefault="00E55002" w:rsidP="00E55002">
      <w:pPr>
        <w:spacing w:line="400" w:lineRule="exact"/>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 xml:space="preserve">  3) OOTの導入について（工程能力指数Cpと</w:t>
      </w:r>
      <w:proofErr w:type="spellStart"/>
      <w:r w:rsidRPr="00E55002">
        <w:rPr>
          <w:rFonts w:ascii="MS UI Gothic" w:eastAsia="MS UI Gothic" w:hAnsi="MS UI Gothic" w:hint="eastAsia"/>
          <w:color w:val="000000" w:themeColor="text1"/>
          <w:sz w:val="24"/>
        </w:rPr>
        <w:t>Cpk</w:t>
      </w:r>
      <w:proofErr w:type="spellEnd"/>
      <w:r w:rsidRPr="00E55002">
        <w:rPr>
          <w:rFonts w:ascii="MS UI Gothic" w:eastAsia="MS UI Gothic" w:hAnsi="MS UI Gothic" w:hint="eastAsia"/>
          <w:color w:val="000000" w:themeColor="text1"/>
          <w:sz w:val="24"/>
        </w:rPr>
        <w:t>の活用）</w:t>
      </w:r>
    </w:p>
    <w:p w14:paraId="267E4505" w14:textId="77777777" w:rsidR="00E55002" w:rsidRPr="00E55002" w:rsidRDefault="00E55002" w:rsidP="00E55002">
      <w:pPr>
        <w:spacing w:line="400" w:lineRule="exact"/>
        <w:ind w:firstLineChars="100" w:firstLine="240"/>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4）OOTを３σに設定して何度もOOTが出ている事例対応</w:t>
      </w:r>
    </w:p>
    <w:p w14:paraId="292F59E3" w14:textId="77777777" w:rsidR="00E55002" w:rsidRDefault="00E55002" w:rsidP="00E55002">
      <w:pPr>
        <w:spacing w:line="400" w:lineRule="exact"/>
        <w:ind w:firstLineChars="100" w:firstLine="240"/>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5）錠剤硬度のOOTの事例対応</w:t>
      </w:r>
    </w:p>
    <w:p w14:paraId="3BAE3952" w14:textId="31D08FF4" w:rsidR="00971B58" w:rsidRPr="00BA07C0" w:rsidRDefault="00E55002" w:rsidP="00E55002">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5DF66E7F" w14:textId="159DDD9F" w:rsidR="00DE0E24"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EE4EF9" w:rsidRPr="006E220C">
        <w:rPr>
          <w:rFonts w:ascii="MS UI Gothic" w:eastAsia="MS UI Gothic" w:hAnsi="MS UI Gothic" w:hint="eastAsia"/>
          <w:color w:val="000000" w:themeColor="text1"/>
          <w:sz w:val="24"/>
          <w:highlight w:val="green"/>
        </w:rPr>
        <w:t>７）海外のOOSのガイダンス（EU＆FDA）</w:t>
      </w:r>
    </w:p>
    <w:p w14:paraId="644BDFD2" w14:textId="77777777" w:rsidR="00EE4EF9" w:rsidRPr="00BA07C0" w:rsidRDefault="00EE4EF9" w:rsidP="00DE0E24">
      <w:pPr>
        <w:spacing w:line="400" w:lineRule="exact"/>
        <w:rPr>
          <w:rFonts w:ascii="MS UI Gothic" w:eastAsia="MS UI Gothic" w:hAnsi="MS UI Gothic"/>
          <w:color w:val="000000" w:themeColor="text1"/>
          <w:sz w:val="24"/>
        </w:rPr>
      </w:pP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40E0551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2C739BCB" w14:textId="44150E3A" w:rsidR="00915DAB" w:rsidRDefault="00EE4EF9" w:rsidP="00EE4EF9">
      <w:pPr>
        <w:spacing w:line="400" w:lineRule="exact"/>
        <w:ind w:firstLineChars="100" w:firstLine="240"/>
        <w:rPr>
          <w:rFonts w:ascii="MS UI Gothic" w:eastAsia="MS UI Gothic" w:hAnsi="MS UI Gothic"/>
          <w:color w:val="000000" w:themeColor="text1"/>
          <w:sz w:val="24"/>
        </w:rPr>
      </w:pPr>
      <w:r w:rsidRPr="006E220C">
        <w:rPr>
          <w:rFonts w:ascii="MS UI Gothic" w:eastAsia="MS UI Gothic" w:hAnsi="MS UI Gothic" w:hint="eastAsia"/>
          <w:color w:val="000000" w:themeColor="text1"/>
          <w:sz w:val="24"/>
          <w:highlight w:val="green"/>
        </w:rPr>
        <w:t>3）外部試験機関のOOSの取り扱いミス</w:t>
      </w:r>
    </w:p>
    <w:p w14:paraId="76CFA76D" w14:textId="77777777" w:rsidR="00EE4EF9" w:rsidRPr="00BA07C0" w:rsidRDefault="00EE4EF9"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3D35F1B2" w:rsidR="00915DAB" w:rsidRDefault="00936AE6" w:rsidP="00EE4EF9">
      <w:pPr>
        <w:spacing w:line="400" w:lineRule="exact"/>
        <w:ind w:firstLineChars="100" w:firstLine="240"/>
        <w:rPr>
          <w:rFonts w:ascii="MS UI Gothic" w:eastAsia="MS UI Gothic" w:hAnsi="MS UI Gothic"/>
          <w:color w:val="000000" w:themeColor="text1"/>
          <w:sz w:val="24"/>
        </w:rPr>
      </w:pPr>
      <w:r w:rsidRPr="00175AE8">
        <w:rPr>
          <w:rFonts w:ascii="MS UI Gothic" w:eastAsia="MS UI Gothic" w:hAnsi="MS UI Gothic" w:hint="eastAsia"/>
          <w:color w:val="000000" w:themeColor="text1"/>
          <w:sz w:val="24"/>
          <w:highlight w:val="green"/>
        </w:rPr>
        <w:t>４</w:t>
      </w:r>
      <w:r w:rsidR="00EE4EF9" w:rsidRPr="00175AE8">
        <w:rPr>
          <w:rFonts w:ascii="MS UI Gothic" w:eastAsia="MS UI Gothic" w:hAnsi="MS UI Gothic" w:hint="eastAsia"/>
          <w:color w:val="000000" w:themeColor="text1"/>
          <w:sz w:val="24"/>
          <w:highlight w:val="green"/>
        </w:rPr>
        <w:t>)「当面の間は、申請時の長期保存条件を・・・」について（見直しの動きも）</w:t>
      </w:r>
    </w:p>
    <w:p w14:paraId="314F2BDF" w14:textId="77777777" w:rsidR="00256F06" w:rsidRDefault="00256F06" w:rsidP="00110F80">
      <w:pPr>
        <w:spacing w:line="400" w:lineRule="exact"/>
        <w:rPr>
          <w:rFonts w:ascii="MS UI Gothic" w:eastAsia="MS UI Gothic" w:hAnsi="MS UI Gothic"/>
          <w:color w:val="000000" w:themeColor="text1"/>
          <w:sz w:val="24"/>
        </w:rPr>
      </w:pPr>
    </w:p>
    <w:p w14:paraId="22DA68D1" w14:textId="1776997F" w:rsidR="00110F80" w:rsidRPr="00BA07C0" w:rsidRDefault="00256F0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1</w:t>
      </w:r>
      <w:r w:rsidR="007D06B8">
        <w:rPr>
          <w:rFonts w:ascii="MS UI Gothic" w:eastAsia="MS UI Gothic" w:hAnsi="MS UI Gothic"/>
          <w:color w:val="000000" w:themeColor="text1"/>
          <w:sz w:val="24"/>
        </w:rPr>
        <w:t>4</w:t>
      </w:r>
      <w:r>
        <w:rPr>
          <w:rFonts w:ascii="MS UI Gothic" w:eastAsia="MS UI Gothic" w:hAnsi="MS UI Gothic" w:hint="eastAsia"/>
          <w:color w:val="000000" w:themeColor="text1"/>
          <w:sz w:val="24"/>
        </w:rPr>
        <w:t>．</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6CBB04D5"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5DB5602E" w14:textId="3E2A26D2" w:rsidR="007D06B8" w:rsidRPr="00BA07C0" w:rsidRDefault="007D06B8" w:rsidP="00110F80">
      <w:pPr>
        <w:spacing w:line="400" w:lineRule="exact"/>
        <w:rPr>
          <w:rFonts w:ascii="MS UI Gothic" w:eastAsia="MS UI Gothic" w:hAnsi="MS UI Gothic"/>
          <w:color w:val="000000" w:themeColor="text1"/>
          <w:sz w:val="24"/>
        </w:rPr>
      </w:pPr>
      <w:r w:rsidRPr="007D06B8">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 xml:space="preserve">　　</w:t>
      </w:r>
      <w:r w:rsidRPr="00175AE8">
        <w:rPr>
          <w:rFonts w:ascii="MS UI Gothic" w:eastAsia="MS UI Gothic" w:hAnsi="MS UI Gothic" w:hint="eastAsia"/>
          <w:color w:val="000000" w:themeColor="text1"/>
          <w:sz w:val="24"/>
          <w:highlight w:val="green"/>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01BB226F" w14:textId="77777777" w:rsidR="00936AE6" w:rsidRPr="00936AE6" w:rsidRDefault="00936AE6" w:rsidP="00936AE6">
      <w:pPr>
        <w:spacing w:line="400" w:lineRule="exact"/>
        <w:ind w:firstLineChars="100" w:firstLine="240"/>
        <w:rPr>
          <w:rFonts w:ascii="MS UI Gothic" w:eastAsia="MS UI Gothic" w:hAnsi="MS UI Gothic"/>
          <w:color w:val="000000" w:themeColor="text1"/>
          <w:sz w:val="24"/>
        </w:rPr>
      </w:pPr>
      <w:r w:rsidRPr="00936AE6">
        <w:rPr>
          <w:rFonts w:ascii="MS UI Gothic" w:eastAsia="MS UI Gothic" w:hAnsi="MS UI Gothic" w:hint="eastAsia"/>
          <w:color w:val="000000" w:themeColor="text1"/>
          <w:sz w:val="24"/>
        </w:rPr>
        <w:t>４）OOSを正しく理解していれば防げた品質問題（第三者委員会の報告から考察）</w:t>
      </w:r>
    </w:p>
    <w:p w14:paraId="0324B0B4" w14:textId="77777777" w:rsidR="00936AE6" w:rsidRPr="00936AE6" w:rsidRDefault="00936AE6" w:rsidP="00936AE6">
      <w:pPr>
        <w:spacing w:line="400" w:lineRule="exact"/>
        <w:ind w:firstLineChars="100" w:firstLine="240"/>
        <w:rPr>
          <w:rFonts w:ascii="MS UI Gothic" w:eastAsia="MS UI Gothic" w:hAnsi="MS UI Gothic"/>
          <w:color w:val="000000" w:themeColor="text1"/>
          <w:sz w:val="24"/>
        </w:rPr>
      </w:pPr>
      <w:r w:rsidRPr="00936AE6">
        <w:rPr>
          <w:rFonts w:ascii="MS UI Gothic" w:eastAsia="MS UI Gothic" w:hAnsi="MS UI Gothic" w:hint="eastAsia"/>
          <w:color w:val="000000" w:themeColor="text1"/>
          <w:sz w:val="24"/>
        </w:rPr>
        <w:t xml:space="preserve">　・健康被害を生じた福井県の製薬企業の事例から学ぶ</w:t>
      </w:r>
    </w:p>
    <w:p w14:paraId="319B9B99" w14:textId="3EB630D7" w:rsidR="00936AE6" w:rsidRPr="00936AE6" w:rsidRDefault="00936AE6" w:rsidP="00936AE6">
      <w:pPr>
        <w:spacing w:line="400" w:lineRule="exact"/>
        <w:ind w:firstLineChars="100" w:firstLine="240"/>
        <w:rPr>
          <w:rFonts w:ascii="MS UI Gothic" w:eastAsia="MS UI Gothic" w:hAnsi="MS UI Gothic"/>
          <w:color w:val="000000" w:themeColor="text1"/>
          <w:sz w:val="24"/>
        </w:rPr>
      </w:pPr>
      <w:r w:rsidRPr="00936AE6">
        <w:rPr>
          <w:rFonts w:ascii="MS UI Gothic" w:eastAsia="MS UI Gothic" w:hAnsi="MS UI Gothic" w:hint="eastAsia"/>
          <w:color w:val="000000" w:themeColor="text1"/>
          <w:sz w:val="24"/>
        </w:rPr>
        <w:t xml:space="preserve">　・無通告査察でGMP不備による約</w:t>
      </w:r>
      <w:r w:rsidR="00F503FB">
        <w:rPr>
          <w:rFonts w:ascii="MS UI Gothic" w:eastAsia="MS UI Gothic" w:hAnsi="MS UI Gothic" w:hint="eastAsia"/>
          <w:color w:val="000000" w:themeColor="text1"/>
          <w:sz w:val="24"/>
        </w:rPr>
        <w:t>90</w:t>
      </w:r>
      <w:r w:rsidRPr="00936AE6">
        <w:rPr>
          <w:rFonts w:ascii="MS UI Gothic" w:eastAsia="MS UI Gothic" w:hAnsi="MS UI Gothic" w:hint="eastAsia"/>
          <w:color w:val="000000" w:themeColor="text1"/>
          <w:sz w:val="24"/>
        </w:rPr>
        <w:t>品目の回収をした富山県の製薬企業の事例から学ぶ</w:t>
      </w:r>
    </w:p>
    <w:p w14:paraId="39ACFB85" w14:textId="77777777" w:rsidR="00936AE6" w:rsidRPr="00936AE6" w:rsidRDefault="00936AE6" w:rsidP="00936AE6">
      <w:pPr>
        <w:spacing w:line="400" w:lineRule="exact"/>
        <w:ind w:firstLineChars="100" w:firstLine="240"/>
        <w:rPr>
          <w:rFonts w:ascii="MS UI Gothic" w:eastAsia="MS UI Gothic" w:hAnsi="MS UI Gothic"/>
          <w:color w:val="000000" w:themeColor="text1"/>
          <w:sz w:val="24"/>
        </w:rPr>
      </w:pPr>
      <w:r w:rsidRPr="00936AE6">
        <w:rPr>
          <w:rFonts w:ascii="MS UI Gothic" w:eastAsia="MS UI Gothic" w:hAnsi="MS UI Gothic" w:hint="eastAsia"/>
          <w:color w:val="000000" w:themeColor="text1"/>
          <w:sz w:val="24"/>
        </w:rPr>
        <w:lastRenderedPageBreak/>
        <w:t xml:space="preserve">　・徳島県の製薬企業の事例から学ぶ</w:t>
      </w:r>
    </w:p>
    <w:p w14:paraId="3F425FA5" w14:textId="13397455" w:rsidR="00110F80" w:rsidRDefault="00936AE6" w:rsidP="00936AE6">
      <w:pPr>
        <w:spacing w:line="400" w:lineRule="exact"/>
        <w:ind w:firstLineChars="100" w:firstLine="240"/>
        <w:rPr>
          <w:rFonts w:ascii="MS UI Gothic" w:eastAsia="MS UI Gothic" w:hAnsi="MS UI Gothic"/>
          <w:color w:val="000000" w:themeColor="text1"/>
          <w:sz w:val="24"/>
        </w:rPr>
      </w:pPr>
      <w:r w:rsidRPr="00936AE6">
        <w:rPr>
          <w:rFonts w:ascii="MS UI Gothic" w:eastAsia="MS UI Gothic" w:hAnsi="MS UI Gothic" w:hint="eastAsia"/>
          <w:color w:val="000000" w:themeColor="text1"/>
          <w:sz w:val="24"/>
        </w:rPr>
        <w:t xml:space="preserve">　・愛媛県の製薬企業（無通告査察で承認書との齟齬が1社）から学ぶ</w:t>
      </w:r>
    </w:p>
    <w:p w14:paraId="1E309A0D" w14:textId="77777777" w:rsidR="00936AE6" w:rsidRPr="00BA07C0" w:rsidRDefault="00936AE6" w:rsidP="00936AE6">
      <w:pPr>
        <w:spacing w:line="400" w:lineRule="exact"/>
        <w:rPr>
          <w:rFonts w:ascii="MS UI Gothic" w:eastAsia="MS UI Gothic" w:hAnsi="MS UI Gothic"/>
          <w:color w:val="000000" w:themeColor="text1"/>
          <w:sz w:val="24"/>
        </w:rPr>
      </w:pPr>
    </w:p>
    <w:p w14:paraId="705C17AD" w14:textId="4FAE0F9E"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7D06B8">
        <w:rPr>
          <w:rFonts w:ascii="MS UI Gothic" w:eastAsia="MS UI Gothic" w:hAnsi="MS UI Gothic"/>
          <w:color w:val="000000" w:themeColor="text1"/>
          <w:sz w:val="24"/>
        </w:rPr>
        <w:t>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5FC3E01"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7D06B8">
        <w:rPr>
          <w:rFonts w:ascii="MS UI Gothic" w:eastAsia="MS UI Gothic" w:hAnsi="MS UI Gothic"/>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55C42F08" w14:textId="77777777" w:rsidR="007D06B8" w:rsidRDefault="00DC4EC3" w:rsidP="007D06B8">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w:t>
      </w:r>
      <w:r w:rsidR="007D06B8">
        <w:rPr>
          <w:rFonts w:ascii="MS UI Gothic" w:eastAsia="MS UI Gothic" w:hAnsi="MS UI Gothic" w:hint="eastAsia"/>
          <w:color w:val="000000" w:themeColor="text1"/>
          <w:sz w:val="24"/>
        </w:rPr>
        <w:t>過去問対策</w:t>
      </w:r>
    </w:p>
    <w:p w14:paraId="0E615CB4" w14:textId="6712C2B3" w:rsidR="00DC4EC3" w:rsidRPr="00BA07C0" w:rsidRDefault="007D06B8" w:rsidP="007D06B8">
      <w:pPr>
        <w:spacing w:line="400" w:lineRule="exact"/>
        <w:ind w:firstLineChars="50" w:firstLine="120"/>
        <w:rPr>
          <w:rFonts w:ascii="MS UI Gothic" w:eastAsia="MS UI Gothic" w:hAnsi="MS UI Gothic"/>
          <w:color w:val="000000" w:themeColor="text1"/>
          <w:sz w:val="24"/>
        </w:rPr>
      </w:pPr>
      <w:r>
        <w:rPr>
          <w:rFonts w:ascii="MS UI Gothic" w:eastAsia="MS UI Gothic" w:hAnsi="MS UI Gothic" w:hint="eastAsia"/>
          <w:color w:val="000000" w:themeColor="text1"/>
          <w:sz w:val="24"/>
        </w:rPr>
        <w:t>２）</w:t>
      </w:r>
      <w:r w:rsidR="00DC4EC3" w:rsidRPr="00BA07C0">
        <w:rPr>
          <w:rFonts w:ascii="MS UI Gothic" w:eastAsia="MS UI Gothic" w:hAnsi="MS UI Gothic" w:hint="eastAsia"/>
          <w:color w:val="000000" w:themeColor="text1"/>
          <w:sz w:val="24"/>
        </w:rPr>
        <w:t>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7DAA1350" w14:textId="77777777" w:rsidR="007D06B8" w:rsidRPr="007D06B8" w:rsidRDefault="00DC4EC3" w:rsidP="007D06B8">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7D06B8" w:rsidRPr="007D06B8">
        <w:rPr>
          <w:rFonts w:ascii="MS UI Gothic" w:eastAsia="MS UI Gothic" w:hAnsi="MS UI Gothic" w:hint="eastAsia"/>
          <w:color w:val="000000" w:themeColor="text1"/>
          <w:sz w:val="24"/>
        </w:rPr>
        <w:t xml:space="preserve">　　・Warning Letterの指摘事項</w:t>
      </w:r>
    </w:p>
    <w:p w14:paraId="00B3DECD" w14:textId="77777777" w:rsidR="007D06B8" w:rsidRPr="007D06B8" w:rsidRDefault="007D06B8" w:rsidP="007D06B8">
      <w:pPr>
        <w:spacing w:line="400" w:lineRule="exact"/>
        <w:rPr>
          <w:rFonts w:ascii="MS UI Gothic" w:eastAsia="MS UI Gothic" w:hAnsi="MS UI Gothic"/>
          <w:color w:val="000000" w:themeColor="text1"/>
          <w:sz w:val="24"/>
        </w:rPr>
      </w:pPr>
      <w:r w:rsidRPr="007D06B8">
        <w:rPr>
          <w:rFonts w:ascii="MS UI Gothic" w:eastAsia="MS UI Gothic" w:hAnsi="MS UI Gothic" w:hint="eastAsia"/>
          <w:color w:val="000000" w:themeColor="text1"/>
          <w:sz w:val="24"/>
        </w:rPr>
        <w:t xml:space="preserve">　　・日本の製造所にWarning　Letter</w:t>
      </w:r>
    </w:p>
    <w:p w14:paraId="0F76FFF8" w14:textId="77777777" w:rsidR="007D06B8" w:rsidRPr="007D06B8" w:rsidRDefault="007D06B8" w:rsidP="007D06B8">
      <w:pPr>
        <w:spacing w:line="400" w:lineRule="exact"/>
        <w:rPr>
          <w:rFonts w:ascii="MS UI Gothic" w:eastAsia="MS UI Gothic" w:hAnsi="MS UI Gothic"/>
          <w:color w:val="000000" w:themeColor="text1"/>
          <w:sz w:val="24"/>
        </w:rPr>
      </w:pPr>
      <w:r w:rsidRPr="007D06B8">
        <w:rPr>
          <w:rFonts w:ascii="MS UI Gothic" w:eastAsia="MS UI Gothic" w:hAnsi="MS UI Gothic" w:hint="eastAsia"/>
          <w:color w:val="000000" w:themeColor="text1"/>
          <w:sz w:val="24"/>
        </w:rPr>
        <w:t xml:space="preserve">　　・OOSの不備/データインテグリティ不備　</w:t>
      </w:r>
    </w:p>
    <w:p w14:paraId="1A201FC9" w14:textId="42FD78DE" w:rsidR="00D146EE" w:rsidRPr="00BA07C0" w:rsidRDefault="007D06B8" w:rsidP="007D06B8">
      <w:pPr>
        <w:spacing w:line="400" w:lineRule="exact"/>
        <w:rPr>
          <w:rFonts w:ascii="MS UI Gothic" w:eastAsia="MS UI Gothic" w:hAnsi="MS UI Gothic"/>
          <w:color w:val="000000" w:themeColor="text1"/>
          <w:sz w:val="24"/>
        </w:rPr>
      </w:pPr>
      <w:r w:rsidRPr="007D06B8">
        <w:rPr>
          <w:rFonts w:ascii="MS UI Gothic" w:eastAsia="MS UI Gothic" w:hAnsi="MS UI Gothic" w:hint="eastAsia"/>
          <w:color w:val="000000" w:themeColor="text1"/>
          <w:sz w:val="24"/>
        </w:rPr>
        <w:t xml:space="preserve">　</w:t>
      </w:r>
      <w:r w:rsidRPr="000E4485">
        <w:rPr>
          <w:rFonts w:ascii="MS UI Gothic" w:eastAsia="MS UI Gothic" w:hAnsi="MS UI Gothic" w:hint="eastAsia"/>
          <w:color w:val="000000" w:themeColor="text1"/>
          <w:sz w:val="24"/>
          <w:highlight w:val="green"/>
        </w:rPr>
        <w:t>３）PIC/S DI（データインテグリティ）ガイダンスの和訳紹介</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2A9D9634"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7D06B8">
        <w:rPr>
          <w:rFonts w:ascii="MS UI Gothic" w:eastAsia="MS UI Gothic" w:hAnsi="MS UI Gothic"/>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7E222231" w14:textId="77777777" w:rsidR="00256F06" w:rsidRDefault="00256F06" w:rsidP="00256F06">
      <w:pPr>
        <w:spacing w:line="400" w:lineRule="exact"/>
        <w:rPr>
          <w:rFonts w:ascii="MS UI Gothic" w:eastAsia="MS UI Gothic" w:hAnsi="MS UI Gothic"/>
          <w:color w:val="000000" w:themeColor="text1"/>
          <w:sz w:val="24"/>
        </w:rPr>
      </w:pPr>
    </w:p>
    <w:p w14:paraId="1557A5B5" w14:textId="377F485E" w:rsidR="00065014" w:rsidRDefault="00936AE6" w:rsidP="00065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1</w:t>
      </w:r>
      <w:r w:rsidR="007D06B8">
        <w:rPr>
          <w:rFonts w:ascii="MS UI Gothic" w:eastAsia="MS UI Gothic" w:hAnsi="MS UI Gothic"/>
          <w:color w:val="000000" w:themeColor="text1"/>
          <w:sz w:val="24"/>
        </w:rPr>
        <w:t>8</w:t>
      </w:r>
      <w:r w:rsidR="00065014" w:rsidRPr="00146895">
        <w:rPr>
          <w:rFonts w:ascii="MS UI Gothic" w:eastAsia="MS UI Gothic" w:hAnsi="MS UI Gothic" w:hint="eastAsia"/>
          <w:color w:val="000000" w:themeColor="text1"/>
          <w:sz w:val="24"/>
        </w:rPr>
        <w:t>．人が創る品質/Quality Culture（偽造/偽証防止含む）</w:t>
      </w:r>
    </w:p>
    <w:p w14:paraId="2061B107" w14:textId="77777777" w:rsidR="00065014" w:rsidRPr="00DE39DF" w:rsidRDefault="00065014" w:rsidP="00DE39DF">
      <w:pPr>
        <w:spacing w:line="400" w:lineRule="exact"/>
        <w:ind w:firstLineChars="100" w:firstLine="240"/>
        <w:rPr>
          <w:rFonts w:ascii="MS UI Gothic" w:eastAsia="MS UI Gothic" w:hAnsi="MS UI Gothic"/>
          <w:color w:val="000000" w:themeColor="text1"/>
          <w:sz w:val="24"/>
        </w:rPr>
      </w:pP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A781" w14:textId="77777777" w:rsidR="00B21659" w:rsidRDefault="00B21659">
      <w:r>
        <w:separator/>
      </w:r>
    </w:p>
  </w:endnote>
  <w:endnote w:type="continuationSeparator" w:id="0">
    <w:p w14:paraId="4DD60C18" w14:textId="77777777" w:rsidR="00B21659" w:rsidRDefault="00B2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FCAD" w14:textId="77777777" w:rsidR="00B21659" w:rsidRDefault="00B21659">
      <w:r>
        <w:separator/>
      </w:r>
    </w:p>
  </w:footnote>
  <w:footnote w:type="continuationSeparator" w:id="0">
    <w:p w14:paraId="708259D0" w14:textId="77777777" w:rsidR="00B21659" w:rsidRDefault="00B2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51787"/>
    <w:rsid w:val="00065014"/>
    <w:rsid w:val="0007249F"/>
    <w:rsid w:val="00073789"/>
    <w:rsid w:val="00093D8C"/>
    <w:rsid w:val="000A21A8"/>
    <w:rsid w:val="000A2596"/>
    <w:rsid w:val="000A68C4"/>
    <w:rsid w:val="000B2E6D"/>
    <w:rsid w:val="000E4485"/>
    <w:rsid w:val="000F60C6"/>
    <w:rsid w:val="00110F80"/>
    <w:rsid w:val="00117922"/>
    <w:rsid w:val="00126334"/>
    <w:rsid w:val="00137C2F"/>
    <w:rsid w:val="00146895"/>
    <w:rsid w:val="00153904"/>
    <w:rsid w:val="00160E54"/>
    <w:rsid w:val="00162410"/>
    <w:rsid w:val="001648CC"/>
    <w:rsid w:val="0017002F"/>
    <w:rsid w:val="00175AE8"/>
    <w:rsid w:val="00175DE1"/>
    <w:rsid w:val="001915FE"/>
    <w:rsid w:val="001D1286"/>
    <w:rsid w:val="001D686A"/>
    <w:rsid w:val="001E1C86"/>
    <w:rsid w:val="001F1CF2"/>
    <w:rsid w:val="001F202F"/>
    <w:rsid w:val="002001B6"/>
    <w:rsid w:val="00217FD3"/>
    <w:rsid w:val="002326B5"/>
    <w:rsid w:val="00240717"/>
    <w:rsid w:val="002458EA"/>
    <w:rsid w:val="00253F40"/>
    <w:rsid w:val="00256F06"/>
    <w:rsid w:val="00260DCA"/>
    <w:rsid w:val="00264FE4"/>
    <w:rsid w:val="00286BE3"/>
    <w:rsid w:val="002C36BE"/>
    <w:rsid w:val="002D269D"/>
    <w:rsid w:val="002D6427"/>
    <w:rsid w:val="002E722B"/>
    <w:rsid w:val="002F4011"/>
    <w:rsid w:val="003324A2"/>
    <w:rsid w:val="003329DC"/>
    <w:rsid w:val="00336464"/>
    <w:rsid w:val="003427E0"/>
    <w:rsid w:val="00371FAA"/>
    <w:rsid w:val="00373EEA"/>
    <w:rsid w:val="003956DF"/>
    <w:rsid w:val="003E1C41"/>
    <w:rsid w:val="004229E8"/>
    <w:rsid w:val="004645CC"/>
    <w:rsid w:val="004913D5"/>
    <w:rsid w:val="004D722D"/>
    <w:rsid w:val="004F45F3"/>
    <w:rsid w:val="0050378A"/>
    <w:rsid w:val="005250C7"/>
    <w:rsid w:val="005728BD"/>
    <w:rsid w:val="005C005E"/>
    <w:rsid w:val="00603736"/>
    <w:rsid w:val="00612A43"/>
    <w:rsid w:val="0064482A"/>
    <w:rsid w:val="006B3BF5"/>
    <w:rsid w:val="006C1E99"/>
    <w:rsid w:val="006E220C"/>
    <w:rsid w:val="006E4D81"/>
    <w:rsid w:val="00706304"/>
    <w:rsid w:val="0071255B"/>
    <w:rsid w:val="00713014"/>
    <w:rsid w:val="007148CC"/>
    <w:rsid w:val="007473B1"/>
    <w:rsid w:val="0074779D"/>
    <w:rsid w:val="00747DC2"/>
    <w:rsid w:val="007B6987"/>
    <w:rsid w:val="007D06B8"/>
    <w:rsid w:val="007D38E5"/>
    <w:rsid w:val="007F07F4"/>
    <w:rsid w:val="007F6377"/>
    <w:rsid w:val="0081574D"/>
    <w:rsid w:val="00883F80"/>
    <w:rsid w:val="008849C9"/>
    <w:rsid w:val="008F341E"/>
    <w:rsid w:val="0091377B"/>
    <w:rsid w:val="00915DAB"/>
    <w:rsid w:val="00922455"/>
    <w:rsid w:val="00936AE6"/>
    <w:rsid w:val="00954B42"/>
    <w:rsid w:val="00971B58"/>
    <w:rsid w:val="009777EE"/>
    <w:rsid w:val="00986E17"/>
    <w:rsid w:val="00987DB7"/>
    <w:rsid w:val="009C2F77"/>
    <w:rsid w:val="009C7A61"/>
    <w:rsid w:val="009E17E2"/>
    <w:rsid w:val="00A41A38"/>
    <w:rsid w:val="00A437C4"/>
    <w:rsid w:val="00A5578E"/>
    <w:rsid w:val="00A7149A"/>
    <w:rsid w:val="00A973DA"/>
    <w:rsid w:val="00AA2804"/>
    <w:rsid w:val="00AD4A40"/>
    <w:rsid w:val="00AE29AB"/>
    <w:rsid w:val="00AF01C0"/>
    <w:rsid w:val="00B012A0"/>
    <w:rsid w:val="00B1085E"/>
    <w:rsid w:val="00B10C3F"/>
    <w:rsid w:val="00B10D20"/>
    <w:rsid w:val="00B21659"/>
    <w:rsid w:val="00B30B6C"/>
    <w:rsid w:val="00B3172E"/>
    <w:rsid w:val="00B5506D"/>
    <w:rsid w:val="00BA07C0"/>
    <w:rsid w:val="00BC6289"/>
    <w:rsid w:val="00BC66F1"/>
    <w:rsid w:val="00BC6EBB"/>
    <w:rsid w:val="00BE2095"/>
    <w:rsid w:val="00C20D42"/>
    <w:rsid w:val="00C6473E"/>
    <w:rsid w:val="00C7195E"/>
    <w:rsid w:val="00CB29B3"/>
    <w:rsid w:val="00CF4A09"/>
    <w:rsid w:val="00D01632"/>
    <w:rsid w:val="00D06906"/>
    <w:rsid w:val="00D10789"/>
    <w:rsid w:val="00D146EE"/>
    <w:rsid w:val="00D40DBA"/>
    <w:rsid w:val="00D601F3"/>
    <w:rsid w:val="00D92BD6"/>
    <w:rsid w:val="00DA2DE8"/>
    <w:rsid w:val="00DB1F53"/>
    <w:rsid w:val="00DC4EC3"/>
    <w:rsid w:val="00DE0E24"/>
    <w:rsid w:val="00DE39DF"/>
    <w:rsid w:val="00DF5AAA"/>
    <w:rsid w:val="00E06A34"/>
    <w:rsid w:val="00E12FD4"/>
    <w:rsid w:val="00E53095"/>
    <w:rsid w:val="00E55002"/>
    <w:rsid w:val="00E57CF2"/>
    <w:rsid w:val="00EC6391"/>
    <w:rsid w:val="00ED2C45"/>
    <w:rsid w:val="00ED3B13"/>
    <w:rsid w:val="00EE4EF9"/>
    <w:rsid w:val="00EE7C3B"/>
    <w:rsid w:val="00EF7C17"/>
    <w:rsid w:val="00F03F87"/>
    <w:rsid w:val="00F10DE0"/>
    <w:rsid w:val="00F503FB"/>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706</Words>
  <Characters>4029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4726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2022-03-16T05:01:00Z</dcterms:created>
  <dcterms:modified xsi:type="dcterms:W3CDTF">2022-03-16T05:01:00Z</dcterms:modified>
</cp:coreProperties>
</file>