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09F4B" w14:textId="77777777" w:rsidR="00030DAF" w:rsidRPr="001F1CF2" w:rsidRDefault="000A2596">
      <w:pPr>
        <w:rPr>
          <w:rFonts w:ascii="MS UI Gothic" w:eastAsia="MS UI Gothic" w:hAnsi="MS UI Gothic"/>
          <w:color w:val="000000" w:themeColor="text1"/>
          <w:sz w:val="24"/>
        </w:rPr>
      </w:pPr>
      <w:r w:rsidRPr="001F1CF2">
        <w:rPr>
          <w:rFonts w:ascii="MS UI Gothic" w:eastAsia="MS UI Gothic" w:hAnsi="MS UI Gothic" w:hint="eastAsia"/>
          <w:color w:val="000000" w:themeColor="text1"/>
          <w:sz w:val="24"/>
        </w:rPr>
        <w:t>■講演テーマ（仮題）：</w:t>
      </w:r>
    </w:p>
    <w:p w14:paraId="0CB0D681" w14:textId="60ABD9C0" w:rsidR="00030DAF" w:rsidRPr="00D47441" w:rsidRDefault="00C11E9A" w:rsidP="00293025">
      <w:pPr>
        <w:spacing w:line="440" w:lineRule="exact"/>
        <w:rPr>
          <w:rFonts w:ascii="MS UI Gothic" w:eastAsia="MS UI Gothic" w:hAnsi="MS UI Gothic"/>
          <w:color w:val="0000FF"/>
          <w:sz w:val="28"/>
          <w:szCs w:val="28"/>
        </w:rPr>
      </w:pPr>
      <w:r w:rsidRPr="00C11E9A">
        <w:rPr>
          <w:rFonts w:ascii="MS UI Gothic" w:eastAsia="MS UI Gothic" w:hAnsi="MS UI Gothic" w:hint="eastAsia"/>
          <w:color w:val="0000FF"/>
          <w:sz w:val="28"/>
          <w:szCs w:val="28"/>
        </w:rPr>
        <w:t>査察対応（無通告査察含）のためのSOP/指図/記録のチェック/レビューの方法と記録の残し方</w:t>
      </w:r>
    </w:p>
    <w:p w14:paraId="2D5EDED6" w14:textId="77777777" w:rsidR="00C91B75" w:rsidRPr="00986E17" w:rsidRDefault="00C91B75">
      <w:pPr>
        <w:spacing w:line="400" w:lineRule="exact"/>
        <w:rPr>
          <w:rFonts w:ascii="MS UI Gothic" w:eastAsia="MS UI Gothic" w:hAnsi="MS UI Gothic"/>
          <w:color w:val="000000" w:themeColor="text1"/>
          <w:sz w:val="24"/>
        </w:rPr>
      </w:pPr>
    </w:p>
    <w:p w14:paraId="68AE27A7" w14:textId="77777777" w:rsidR="00027380" w:rsidRPr="004703C4" w:rsidRDefault="00027380" w:rsidP="00027380">
      <w:pPr>
        <w:spacing w:line="400" w:lineRule="exact"/>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■講座のポイント</w:t>
      </w:r>
      <w:r w:rsidR="00093D8C" w:rsidRPr="004703C4">
        <w:rPr>
          <w:rFonts w:ascii="MS UI Gothic" w:eastAsia="MS UI Gothic" w:hAnsi="MS UI Gothic" w:hint="eastAsia"/>
          <w:color w:val="000000" w:themeColor="text1"/>
          <w:sz w:val="24"/>
        </w:rPr>
        <w:t>（250時程度）</w:t>
      </w:r>
    </w:p>
    <w:p w14:paraId="69DAABD9" w14:textId="2BDF9912" w:rsidR="00C11E9A" w:rsidRPr="004703C4" w:rsidRDefault="00C11E9A" w:rsidP="009777EE">
      <w:pPr>
        <w:spacing w:line="400" w:lineRule="exact"/>
        <w:ind w:firstLineChars="100" w:firstLine="240"/>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小林化工さんの問題はジェネリック企業だけの問題ではなく、医薬品を製造</w:t>
      </w:r>
      <w:r w:rsidR="00D9359C" w:rsidRPr="004703C4">
        <w:rPr>
          <w:rFonts w:ascii="MS UI Gothic" w:eastAsia="MS UI Gothic" w:hAnsi="MS UI Gothic" w:hint="eastAsia"/>
          <w:color w:val="000000" w:themeColor="text1"/>
          <w:sz w:val="24"/>
        </w:rPr>
        <w:t>に関係する</w:t>
      </w:r>
      <w:r w:rsidRPr="004703C4">
        <w:rPr>
          <w:rFonts w:ascii="MS UI Gothic" w:eastAsia="MS UI Gothic" w:hAnsi="MS UI Gothic" w:hint="eastAsia"/>
          <w:color w:val="000000" w:themeColor="text1"/>
          <w:sz w:val="24"/>
        </w:rPr>
        <w:t>すべての人への問いかけ「同じ問題は起きない品質保証ですか？」と受け止めたい。</w:t>
      </w:r>
      <w:r w:rsidR="00D9359C" w:rsidRPr="004703C4">
        <w:rPr>
          <w:rFonts w:ascii="MS UI Gothic" w:eastAsia="MS UI Gothic" w:hAnsi="MS UI Gothic" w:hint="eastAsia"/>
          <w:color w:val="000000" w:themeColor="text1"/>
          <w:sz w:val="24"/>
        </w:rPr>
        <w:t>そして同じ間違いを繰り返さないようにしたい。</w:t>
      </w:r>
    </w:p>
    <w:p w14:paraId="3A68F877" w14:textId="66F86FF8" w:rsidR="00C11E9A" w:rsidRPr="004703C4" w:rsidRDefault="00C11E9A" w:rsidP="009777EE">
      <w:pPr>
        <w:spacing w:line="400" w:lineRule="exact"/>
        <w:ind w:firstLineChars="100" w:firstLine="240"/>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そのためには、SOPの遵守だけでなく、本来のGMPの目的「悪いことができない仕組み</w:t>
      </w:r>
      <w:r w:rsidR="00D9359C" w:rsidRPr="004703C4">
        <w:rPr>
          <w:rFonts w:ascii="MS UI Gothic" w:eastAsia="MS UI Gothic" w:hAnsi="MS UI Gothic" w:hint="eastAsia"/>
          <w:color w:val="000000" w:themeColor="text1"/>
          <w:sz w:val="24"/>
        </w:rPr>
        <w:t>（＆ミスを防ぐ仕組み）</w:t>
      </w:r>
      <w:r w:rsidRPr="004703C4">
        <w:rPr>
          <w:rFonts w:ascii="MS UI Gothic" w:eastAsia="MS UI Gothic" w:hAnsi="MS UI Gothic" w:hint="eastAsia"/>
          <w:color w:val="000000" w:themeColor="text1"/>
          <w:sz w:val="24"/>
        </w:rPr>
        <w:t>」が達成できているかが問われている。そのために記録の取り方、チェック/レビューのやり方が問われている。</w:t>
      </w:r>
    </w:p>
    <w:p w14:paraId="6394312A" w14:textId="333A80EC" w:rsidR="00C11E9A" w:rsidRPr="004703C4" w:rsidRDefault="00C11E9A" w:rsidP="009777EE">
      <w:pPr>
        <w:spacing w:line="400" w:lineRule="exact"/>
        <w:ind w:firstLineChars="100" w:firstLine="240"/>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また、熊本県化血研の承認書との齟齬は当局の査察でも40年間見つけられなかった。和歌山県山本化学</w:t>
      </w:r>
      <w:r w:rsidR="00D9359C" w:rsidRPr="004703C4">
        <w:rPr>
          <w:rFonts w:ascii="MS UI Gothic" w:eastAsia="MS UI Gothic" w:hAnsi="MS UI Gothic" w:hint="eastAsia"/>
          <w:color w:val="000000" w:themeColor="text1"/>
          <w:sz w:val="24"/>
        </w:rPr>
        <w:t>工業でも、県/PMDAが虚偽/偽造を発見できなかっただけでなく、多くの製販もGMP査察で問題を発見できなかった。</w:t>
      </w:r>
    </w:p>
    <w:p w14:paraId="6670B792" w14:textId="3137EE3A" w:rsidR="00D9359C" w:rsidRPr="004703C4" w:rsidRDefault="00D9359C" w:rsidP="009777EE">
      <w:pPr>
        <w:spacing w:line="400" w:lineRule="exact"/>
        <w:ind w:firstLineChars="100" w:firstLine="240"/>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先ずは小林化工さんの問題を品質保証の観点から検証し、そしてどうすれば良かったを一緒に考えたい。</w:t>
      </w:r>
    </w:p>
    <w:p w14:paraId="740647C2" w14:textId="3F20C77B" w:rsidR="00EF7C17" w:rsidRPr="004703C4" w:rsidRDefault="00D9359C" w:rsidP="003C6033">
      <w:pPr>
        <w:spacing w:line="400" w:lineRule="exact"/>
        <w:ind w:firstLineChars="100" w:firstLine="240"/>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失敗から学べばそれは学びになる。多くの被害者が出ただけに、この問題を小林化工さんだけの問題とせずに、二度と同じ間違いを繰り返さないために、教育訓練、仕組み、実践、マネイジメントの視点から対策を紹介する。</w:t>
      </w:r>
    </w:p>
    <w:p w14:paraId="2FFBCC99" w14:textId="77777777" w:rsidR="00217FD3" w:rsidRPr="004703C4" w:rsidRDefault="00217FD3" w:rsidP="00027380">
      <w:pPr>
        <w:spacing w:line="400" w:lineRule="exact"/>
        <w:rPr>
          <w:rFonts w:ascii="MS UI Gothic" w:eastAsia="MS UI Gothic" w:hAnsi="MS UI Gothic"/>
          <w:color w:val="000000" w:themeColor="text1"/>
          <w:sz w:val="24"/>
        </w:rPr>
      </w:pPr>
    </w:p>
    <w:p w14:paraId="69E4CB71" w14:textId="77777777" w:rsidR="00027380" w:rsidRPr="004703C4" w:rsidRDefault="00027380" w:rsidP="00027380">
      <w:pPr>
        <w:spacing w:line="400" w:lineRule="exact"/>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■受講後，習得できること</w:t>
      </w:r>
      <w:r w:rsidR="00093D8C" w:rsidRPr="004703C4">
        <w:rPr>
          <w:rFonts w:ascii="MS UI Gothic" w:eastAsia="MS UI Gothic" w:hAnsi="MS UI Gothic" w:hint="eastAsia"/>
          <w:color w:val="000000" w:themeColor="text1"/>
          <w:sz w:val="24"/>
        </w:rPr>
        <w:t>（箇条書き、3-5項目程度）</w:t>
      </w:r>
    </w:p>
    <w:p w14:paraId="095DA14B" w14:textId="77777777" w:rsidR="005250C7" w:rsidRPr="004703C4" w:rsidRDefault="005250C7" w:rsidP="005250C7">
      <w:pPr>
        <w:spacing w:line="400" w:lineRule="exact"/>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・医薬品の品質保証の全体像を知る</w:t>
      </w:r>
    </w:p>
    <w:p w14:paraId="68017BA8" w14:textId="77777777" w:rsidR="005250C7" w:rsidRPr="004703C4" w:rsidRDefault="005250C7" w:rsidP="005250C7">
      <w:pPr>
        <w:spacing w:line="400" w:lineRule="exact"/>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w:t>
      </w:r>
      <w:r w:rsidR="00C43171" w:rsidRPr="004703C4">
        <w:rPr>
          <w:rFonts w:ascii="MS UI Gothic" w:eastAsia="MS UI Gothic" w:hAnsi="MS UI Gothic" w:hint="eastAsia"/>
          <w:color w:val="000000" w:themeColor="text1"/>
          <w:sz w:val="24"/>
        </w:rPr>
        <w:t>人の教育訓練の方法とマネイジメントを知る</w:t>
      </w:r>
    </w:p>
    <w:p w14:paraId="1BF1CBD4" w14:textId="77777777" w:rsidR="005250C7" w:rsidRPr="004703C4" w:rsidRDefault="005250C7" w:rsidP="005250C7">
      <w:pPr>
        <w:spacing w:line="400" w:lineRule="exact"/>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・品質保証の注意すべき点を知る</w:t>
      </w:r>
    </w:p>
    <w:p w14:paraId="262537CB" w14:textId="77777777" w:rsidR="00C43171" w:rsidRPr="004703C4" w:rsidRDefault="00C43171" w:rsidP="005250C7">
      <w:pPr>
        <w:spacing w:line="400" w:lineRule="exact"/>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・偽造/偽証を防止する方法を知る</w:t>
      </w:r>
    </w:p>
    <w:p w14:paraId="7CDA2DED" w14:textId="77777777" w:rsidR="00AA3090" w:rsidRPr="004703C4" w:rsidRDefault="00AA3090" w:rsidP="005250C7">
      <w:pPr>
        <w:spacing w:line="400" w:lineRule="exact"/>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・作業の注意項目を知る</w:t>
      </w:r>
    </w:p>
    <w:p w14:paraId="5920CC5D" w14:textId="77777777" w:rsidR="00093D8C" w:rsidRPr="004703C4" w:rsidRDefault="005250C7" w:rsidP="00027380">
      <w:pPr>
        <w:spacing w:line="400" w:lineRule="exact"/>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・品質保証の考え方を知る</w:t>
      </w:r>
    </w:p>
    <w:p w14:paraId="5A4D01F2" w14:textId="77777777" w:rsidR="00093D8C" w:rsidRPr="004703C4" w:rsidRDefault="00093D8C" w:rsidP="00027380">
      <w:pPr>
        <w:spacing w:line="400" w:lineRule="exact"/>
        <w:rPr>
          <w:rFonts w:ascii="MS UI Gothic" w:eastAsia="MS UI Gothic" w:hAnsi="MS UI Gothic"/>
          <w:color w:val="000000" w:themeColor="text1"/>
          <w:sz w:val="24"/>
        </w:rPr>
      </w:pPr>
    </w:p>
    <w:p w14:paraId="57508BE9" w14:textId="77777777" w:rsidR="00027380" w:rsidRPr="004703C4" w:rsidRDefault="00027380" w:rsidP="00027380">
      <w:pPr>
        <w:spacing w:line="400" w:lineRule="exact"/>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■講演中のキーワード</w:t>
      </w:r>
      <w:r w:rsidR="00093D8C" w:rsidRPr="004703C4">
        <w:rPr>
          <w:rFonts w:ascii="MS UI Gothic" w:eastAsia="MS UI Gothic" w:hAnsi="MS UI Gothic" w:hint="eastAsia"/>
          <w:color w:val="000000" w:themeColor="text1"/>
          <w:sz w:val="24"/>
        </w:rPr>
        <w:t>（単語、5つ程度）</w:t>
      </w:r>
    </w:p>
    <w:p w14:paraId="4814522B" w14:textId="1CD0C803" w:rsidR="00C43171" w:rsidRPr="004703C4" w:rsidRDefault="003C6033" w:rsidP="00C43171">
      <w:pPr>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小林化工、</w:t>
      </w:r>
      <w:r w:rsidR="005250C7" w:rsidRPr="004703C4">
        <w:rPr>
          <w:rFonts w:ascii="MS UI Gothic" w:eastAsia="MS UI Gothic" w:hAnsi="MS UI Gothic" w:hint="eastAsia"/>
          <w:color w:val="000000" w:themeColor="text1"/>
          <w:sz w:val="24"/>
        </w:rPr>
        <w:t>GMP，</w:t>
      </w:r>
      <w:r w:rsidR="00AA3090" w:rsidRPr="004703C4">
        <w:rPr>
          <w:rFonts w:ascii="MS UI Gothic" w:eastAsia="MS UI Gothic" w:hAnsi="MS UI Gothic" w:hint="eastAsia"/>
          <w:color w:val="000000" w:themeColor="text1"/>
          <w:sz w:val="24"/>
        </w:rPr>
        <w:t>教育訓練、</w:t>
      </w:r>
      <w:r w:rsidR="00C43171" w:rsidRPr="004703C4">
        <w:rPr>
          <w:rFonts w:ascii="MS UI Gothic" w:eastAsia="MS UI Gothic" w:hAnsi="MS UI Gothic" w:hint="eastAsia"/>
          <w:color w:val="000000" w:themeColor="text1"/>
          <w:sz w:val="24"/>
        </w:rPr>
        <w:t>品質保証、偽造防止、SOP、</w:t>
      </w:r>
      <w:r w:rsidR="00EC6EF4" w:rsidRPr="004703C4">
        <w:rPr>
          <w:rFonts w:ascii="MS UI Gothic" w:eastAsia="MS UI Gothic" w:hAnsi="MS UI Gothic" w:hint="eastAsia"/>
          <w:color w:val="000000" w:themeColor="text1"/>
          <w:sz w:val="24"/>
        </w:rPr>
        <w:t>Quality Culture、</w:t>
      </w:r>
      <w:r w:rsidR="00C43171" w:rsidRPr="004703C4">
        <w:rPr>
          <w:rFonts w:ascii="MS UI Gothic" w:eastAsia="MS UI Gothic" w:hAnsi="MS UI Gothic" w:hint="eastAsia"/>
          <w:color w:val="000000" w:themeColor="text1"/>
          <w:sz w:val="24"/>
        </w:rPr>
        <w:t>品質トラブル事例</w:t>
      </w:r>
    </w:p>
    <w:p w14:paraId="4EA1245F" w14:textId="77777777" w:rsidR="00C43171" w:rsidRPr="004703C4" w:rsidRDefault="00C43171" w:rsidP="00C43171">
      <w:pPr>
        <w:rPr>
          <w:rFonts w:ascii="MS UI Gothic" w:eastAsia="MS UI Gothic" w:hAnsi="MS UI Gothic"/>
          <w:color w:val="000000" w:themeColor="text1"/>
          <w:sz w:val="24"/>
        </w:rPr>
      </w:pPr>
    </w:p>
    <w:p w14:paraId="16FD27CE" w14:textId="51C158EC" w:rsidR="00D601F3" w:rsidRPr="004703C4" w:rsidRDefault="00D601F3" w:rsidP="00C43171">
      <w:pPr>
        <w:rPr>
          <w:rFonts w:ascii="MS UI Gothic" w:eastAsia="MS UI Gothic" w:hAnsi="MS UI Gothic"/>
          <w:color w:val="000000" w:themeColor="text1"/>
          <w:sz w:val="24"/>
        </w:rPr>
      </w:pPr>
      <w:r w:rsidRPr="004703C4">
        <w:rPr>
          <w:rFonts w:ascii="MS UI Gothic" w:eastAsia="MS UI Gothic" w:hAnsi="MS UI Gothic" w:hint="eastAsia"/>
          <w:color w:val="000000" w:themeColor="text1"/>
          <w:sz w:val="24"/>
        </w:rPr>
        <w:t>■セミナー内容</w:t>
      </w:r>
    </w:p>
    <w:p w14:paraId="27314A9F" w14:textId="5D904204" w:rsidR="00A25C3B" w:rsidRPr="004703C4" w:rsidRDefault="00A25C3B" w:rsidP="00641D37">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lastRenderedPageBreak/>
        <w:t>はじめに</w:t>
      </w:r>
    </w:p>
    <w:p w14:paraId="08ECD4C5" w14:textId="29087168" w:rsidR="008B13CF" w:rsidRPr="004703C4" w:rsidRDefault="008B13CF" w:rsidP="00A25C3B">
      <w:pPr>
        <w:ind w:firstLineChars="100" w:firstLine="24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教育訓練の重要性とSOPを順守することの功罪</w:t>
      </w:r>
    </w:p>
    <w:p w14:paraId="00AB2F42" w14:textId="4656A1EC" w:rsidR="008B13CF" w:rsidRPr="004703C4" w:rsidRDefault="008B13CF" w:rsidP="00641D37">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Pr="004703C4">
        <w:rPr>
          <w:rFonts w:asciiTheme="majorEastAsia" w:eastAsiaTheme="majorEastAsia" w:hAnsiTheme="majorEastAsia"/>
          <w:sz w:val="24"/>
          <w:szCs w:val="24"/>
        </w:rPr>
        <w:t>1</w:t>
      </w:r>
      <w:r w:rsidRPr="004703C4">
        <w:rPr>
          <w:rFonts w:asciiTheme="majorEastAsia" w:eastAsiaTheme="majorEastAsia" w:hAnsiTheme="majorEastAsia" w:hint="eastAsia"/>
          <w:sz w:val="24"/>
          <w:szCs w:val="24"/>
        </w:rPr>
        <w:t>）</w:t>
      </w:r>
      <w:r w:rsidR="00A25C3B" w:rsidRPr="004703C4">
        <w:rPr>
          <w:rFonts w:asciiTheme="majorEastAsia" w:eastAsiaTheme="majorEastAsia" w:hAnsiTheme="majorEastAsia" w:hint="eastAsia"/>
          <w:sz w:val="24"/>
          <w:szCs w:val="24"/>
        </w:rPr>
        <w:t>マネイジメントの重要性（経営層の考え方）</w:t>
      </w:r>
    </w:p>
    <w:p w14:paraId="3C013194" w14:textId="350F7166" w:rsidR="00A25C3B" w:rsidRPr="004703C4" w:rsidRDefault="008B13CF" w:rsidP="00641D37">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76471A" w:rsidRPr="004703C4">
        <w:rPr>
          <w:rFonts w:asciiTheme="majorEastAsia" w:eastAsiaTheme="majorEastAsia" w:hAnsiTheme="majorEastAsia"/>
          <w:sz w:val="24"/>
          <w:szCs w:val="24"/>
        </w:rPr>
        <w:t>2</w:t>
      </w:r>
      <w:r w:rsidRPr="004703C4">
        <w:rPr>
          <w:rFonts w:asciiTheme="majorEastAsia" w:eastAsiaTheme="majorEastAsia" w:hAnsiTheme="majorEastAsia" w:hint="eastAsia"/>
          <w:sz w:val="24"/>
          <w:szCs w:val="24"/>
        </w:rPr>
        <w:t>）</w:t>
      </w:r>
      <w:r w:rsidR="00A25C3B" w:rsidRPr="004703C4">
        <w:rPr>
          <w:rFonts w:asciiTheme="majorEastAsia" w:eastAsiaTheme="majorEastAsia" w:hAnsiTheme="majorEastAsia" w:hint="eastAsia"/>
          <w:sz w:val="24"/>
          <w:szCs w:val="24"/>
        </w:rPr>
        <w:t>性悪説（GMP）に基づく品質保証の仕組み作り</w:t>
      </w:r>
    </w:p>
    <w:p w14:paraId="4240B877" w14:textId="1E951AA6" w:rsidR="008B13CF" w:rsidRPr="004703C4" w:rsidRDefault="00A25C3B" w:rsidP="00A25C3B">
      <w:pPr>
        <w:ind w:firstLineChars="100" w:firstLine="24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3）性善説に基づく風土創り</w:t>
      </w:r>
    </w:p>
    <w:p w14:paraId="3AD3495C" w14:textId="7462CFDD" w:rsidR="003C6033" w:rsidRPr="004703C4" w:rsidRDefault="003C6033" w:rsidP="00641D37">
      <w:pPr>
        <w:rPr>
          <w:rFonts w:asciiTheme="majorEastAsia" w:eastAsiaTheme="majorEastAsia" w:hAnsiTheme="majorEastAsia"/>
          <w:sz w:val="24"/>
          <w:szCs w:val="24"/>
        </w:rPr>
      </w:pPr>
    </w:p>
    <w:p w14:paraId="0DCD584F" w14:textId="7E7868EC" w:rsidR="003C6033" w:rsidRPr="004703C4" w:rsidRDefault="003C6033" w:rsidP="003C6033">
      <w:pPr>
        <w:pStyle w:val="af1"/>
        <w:numPr>
          <w:ilvl w:val="0"/>
          <w:numId w:val="27"/>
        </w:numPr>
        <w:ind w:leftChars="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小林化工の事例から学ぶ</w:t>
      </w:r>
    </w:p>
    <w:p w14:paraId="56E085C3" w14:textId="2B5106CB" w:rsidR="003C6033" w:rsidRPr="004703C4" w:rsidRDefault="003C6033" w:rsidP="003C6033">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１）問題点</w:t>
      </w:r>
    </w:p>
    <w:p w14:paraId="0B7F24B3" w14:textId="2ABD2CAA" w:rsidR="003C6033" w:rsidRPr="004703C4" w:rsidRDefault="003C6033" w:rsidP="003C6033">
      <w:pPr>
        <w:pStyle w:val="af1"/>
        <w:ind w:leftChars="0" w:left="240" w:firstLineChars="100" w:firstLine="24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２）対策</w:t>
      </w:r>
    </w:p>
    <w:p w14:paraId="24F5A3AE" w14:textId="4739283E" w:rsidR="003C6033" w:rsidRPr="004703C4" w:rsidRDefault="003C6033" w:rsidP="003C6033">
      <w:pPr>
        <w:pStyle w:val="af1"/>
        <w:ind w:leftChars="0" w:left="240" w:firstLineChars="100" w:firstLine="24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３）生産優先のプレッシャーへの対応</w:t>
      </w:r>
    </w:p>
    <w:p w14:paraId="318334D0" w14:textId="77777777" w:rsidR="003C6033" w:rsidRPr="004703C4" w:rsidRDefault="003C6033" w:rsidP="00641D37">
      <w:pPr>
        <w:rPr>
          <w:rFonts w:asciiTheme="majorEastAsia" w:eastAsiaTheme="majorEastAsia" w:hAnsiTheme="majorEastAsia"/>
          <w:sz w:val="24"/>
          <w:szCs w:val="24"/>
        </w:rPr>
      </w:pPr>
    </w:p>
    <w:p w14:paraId="5E8DD842" w14:textId="2DA5B69F" w:rsidR="003C6033" w:rsidRPr="004703C4" w:rsidRDefault="001F693B" w:rsidP="003C6033">
      <w:pPr>
        <w:pStyle w:val="af1"/>
        <w:numPr>
          <w:ilvl w:val="0"/>
          <w:numId w:val="27"/>
        </w:numPr>
        <w:ind w:leftChars="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製造記録/GMP文書の記録の重要性</w:t>
      </w:r>
    </w:p>
    <w:p w14:paraId="191B67D0" w14:textId="1217D600" w:rsidR="001F693B" w:rsidRPr="004703C4" w:rsidRDefault="003C6033" w:rsidP="003C6033">
      <w:pPr>
        <w:ind w:left="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１）</w:t>
      </w:r>
      <w:r w:rsidR="001F693B" w:rsidRPr="004703C4">
        <w:rPr>
          <w:rFonts w:asciiTheme="majorEastAsia" w:eastAsiaTheme="majorEastAsia" w:hAnsiTheme="majorEastAsia" w:hint="eastAsia"/>
          <w:sz w:val="24"/>
          <w:szCs w:val="24"/>
        </w:rPr>
        <w:t xml:space="preserve"> 無通告査察の意味すること</w:t>
      </w:r>
    </w:p>
    <w:p w14:paraId="4B6A61F1" w14:textId="5A94491E"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２）</w:t>
      </w:r>
      <w:r w:rsidRPr="004703C4">
        <w:rPr>
          <w:rFonts w:asciiTheme="majorEastAsia" w:eastAsiaTheme="majorEastAsia" w:hAnsiTheme="majorEastAsia" w:hint="eastAsia"/>
          <w:sz w:val="24"/>
          <w:szCs w:val="24"/>
        </w:rPr>
        <w:t xml:space="preserve"> 記録の２面性</w:t>
      </w:r>
    </w:p>
    <w:p w14:paraId="4B3C2A0D" w14:textId="1911F55B"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３）</w:t>
      </w:r>
      <w:r w:rsidRPr="004703C4">
        <w:rPr>
          <w:rFonts w:asciiTheme="majorEastAsia" w:eastAsiaTheme="majorEastAsia" w:hAnsiTheme="majorEastAsia" w:hint="eastAsia"/>
          <w:sz w:val="24"/>
          <w:szCs w:val="24"/>
        </w:rPr>
        <w:t xml:space="preserve"> FDAのドキュメント不備の指摘事項から</w:t>
      </w:r>
    </w:p>
    <w:p w14:paraId="5E2603D8" w14:textId="77777777" w:rsidR="001F693B" w:rsidRPr="004703C4" w:rsidRDefault="001F693B" w:rsidP="001F693B">
      <w:pPr>
        <w:rPr>
          <w:rFonts w:asciiTheme="majorEastAsia" w:eastAsiaTheme="majorEastAsia" w:hAnsiTheme="majorEastAsia"/>
          <w:sz w:val="24"/>
          <w:szCs w:val="24"/>
        </w:rPr>
      </w:pPr>
    </w:p>
    <w:p w14:paraId="736E6E7A" w14:textId="5E2F0C30" w:rsidR="001F693B" w:rsidRPr="004703C4" w:rsidRDefault="003C6033"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３</w:t>
      </w:r>
      <w:r w:rsidR="001F693B" w:rsidRPr="004703C4">
        <w:rPr>
          <w:rFonts w:asciiTheme="majorEastAsia" w:eastAsiaTheme="majorEastAsia" w:hAnsiTheme="majorEastAsia" w:hint="eastAsia"/>
          <w:sz w:val="24"/>
          <w:szCs w:val="24"/>
        </w:rPr>
        <w:t>．QAによる文書管理上の注意事項</w:t>
      </w:r>
    </w:p>
    <w:p w14:paraId="6E912592" w14:textId="2CF02149"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１）</w:t>
      </w:r>
      <w:r w:rsidRPr="004703C4">
        <w:rPr>
          <w:rFonts w:asciiTheme="majorEastAsia" w:eastAsiaTheme="majorEastAsia" w:hAnsiTheme="majorEastAsia" w:hint="eastAsia"/>
          <w:sz w:val="24"/>
          <w:szCs w:val="24"/>
        </w:rPr>
        <w:t>SOP</w:t>
      </w:r>
    </w:p>
    <w:p w14:paraId="515B3791" w14:textId="04BEF600"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２）</w:t>
      </w:r>
      <w:r w:rsidRPr="004703C4">
        <w:rPr>
          <w:rFonts w:asciiTheme="majorEastAsia" w:eastAsiaTheme="majorEastAsia" w:hAnsiTheme="majorEastAsia" w:hint="eastAsia"/>
          <w:sz w:val="24"/>
          <w:szCs w:val="24"/>
        </w:rPr>
        <w:t>製造指図記録書</w:t>
      </w:r>
    </w:p>
    <w:p w14:paraId="336F9450" w14:textId="5BF43DC0"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３）</w:t>
      </w:r>
      <w:r w:rsidRPr="004703C4">
        <w:rPr>
          <w:rFonts w:asciiTheme="majorEastAsia" w:eastAsiaTheme="majorEastAsia" w:hAnsiTheme="majorEastAsia" w:hint="eastAsia"/>
          <w:sz w:val="24"/>
          <w:szCs w:val="24"/>
        </w:rPr>
        <w:t>逸脱報告</w:t>
      </w:r>
    </w:p>
    <w:p w14:paraId="5A998459" w14:textId="4455A40D"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４）</w:t>
      </w:r>
      <w:r w:rsidRPr="004703C4">
        <w:rPr>
          <w:rFonts w:asciiTheme="majorEastAsia" w:eastAsiaTheme="majorEastAsia" w:hAnsiTheme="majorEastAsia" w:hint="eastAsia"/>
          <w:sz w:val="24"/>
          <w:szCs w:val="24"/>
        </w:rPr>
        <w:t>苦情報告</w:t>
      </w:r>
    </w:p>
    <w:p w14:paraId="4E772884" w14:textId="0078ADF9"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５）</w:t>
      </w:r>
      <w:r w:rsidRPr="004703C4">
        <w:rPr>
          <w:rFonts w:asciiTheme="majorEastAsia" w:eastAsiaTheme="majorEastAsia" w:hAnsiTheme="majorEastAsia" w:hint="eastAsia"/>
          <w:sz w:val="24"/>
          <w:szCs w:val="24"/>
        </w:rPr>
        <w:t xml:space="preserve"> 変更管理</w:t>
      </w:r>
    </w:p>
    <w:p w14:paraId="4C5A3628" w14:textId="568396F0"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６）</w:t>
      </w:r>
      <w:r w:rsidRPr="004703C4">
        <w:rPr>
          <w:rFonts w:asciiTheme="majorEastAsia" w:eastAsiaTheme="majorEastAsia" w:hAnsiTheme="majorEastAsia" w:hint="eastAsia"/>
          <w:sz w:val="24"/>
          <w:szCs w:val="24"/>
        </w:rPr>
        <w:t>自己点検</w:t>
      </w:r>
    </w:p>
    <w:p w14:paraId="3BDC6D14" w14:textId="5FD4CAAE"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７）</w:t>
      </w:r>
      <w:r w:rsidRPr="004703C4">
        <w:rPr>
          <w:rFonts w:asciiTheme="majorEastAsia" w:eastAsiaTheme="majorEastAsia" w:hAnsiTheme="majorEastAsia" w:hint="eastAsia"/>
          <w:sz w:val="24"/>
          <w:szCs w:val="24"/>
        </w:rPr>
        <w:t>教育訓練</w:t>
      </w:r>
    </w:p>
    <w:p w14:paraId="12517C39" w14:textId="53E7B66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８）</w:t>
      </w:r>
      <w:r w:rsidRPr="004703C4">
        <w:rPr>
          <w:rFonts w:asciiTheme="majorEastAsia" w:eastAsiaTheme="majorEastAsia" w:hAnsiTheme="majorEastAsia" w:hint="eastAsia"/>
          <w:sz w:val="24"/>
          <w:szCs w:val="24"/>
        </w:rPr>
        <w:t>CAPA（是正予防処置）</w:t>
      </w:r>
    </w:p>
    <w:p w14:paraId="5B175605" w14:textId="77777777" w:rsidR="001F693B" w:rsidRPr="004703C4" w:rsidRDefault="001F693B" w:rsidP="001F693B">
      <w:pPr>
        <w:rPr>
          <w:rFonts w:asciiTheme="majorEastAsia" w:eastAsiaTheme="majorEastAsia" w:hAnsiTheme="majorEastAsia"/>
          <w:sz w:val="24"/>
          <w:szCs w:val="24"/>
        </w:rPr>
      </w:pPr>
    </w:p>
    <w:p w14:paraId="294BEA50" w14:textId="12BEA791" w:rsidR="001F693B" w:rsidRPr="004703C4" w:rsidRDefault="003C6033"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４</w:t>
      </w:r>
      <w:r w:rsidR="001F693B" w:rsidRPr="004703C4">
        <w:rPr>
          <w:rFonts w:asciiTheme="majorEastAsia" w:eastAsiaTheme="majorEastAsia" w:hAnsiTheme="majorEastAsia" w:hint="eastAsia"/>
          <w:sz w:val="24"/>
          <w:szCs w:val="24"/>
        </w:rPr>
        <w:t>．QCとQAが絡む文書管理上の注意事項</w:t>
      </w:r>
    </w:p>
    <w:p w14:paraId="6068D980" w14:textId="7EA00E65"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A)</w:t>
      </w:r>
      <w:r w:rsidRPr="004703C4">
        <w:rPr>
          <w:rFonts w:asciiTheme="majorEastAsia" w:eastAsiaTheme="majorEastAsia" w:hAnsiTheme="majorEastAsia" w:hint="eastAsia"/>
          <w:sz w:val="24"/>
          <w:szCs w:val="24"/>
        </w:rPr>
        <w:t xml:space="preserve"> OOS/OOT</w:t>
      </w:r>
    </w:p>
    <w:p w14:paraId="316CE68E" w14:textId="7777777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１) OOS/OOTについて</w:t>
      </w:r>
    </w:p>
    <w:p w14:paraId="23B79BFF" w14:textId="2ACE2DFD" w:rsidR="000A1735"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２) ラボエラー調査</w:t>
      </w:r>
    </w:p>
    <w:p w14:paraId="567571BC" w14:textId="7777777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３) 製造工程の調査</w:t>
      </w:r>
    </w:p>
    <w:p w14:paraId="72990F3D" w14:textId="7777777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4) 再試験実施の問題点</w:t>
      </w:r>
    </w:p>
    <w:p w14:paraId="74EA7E1C" w14:textId="42C7005A"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５) 再サンプリング時の問題点</w:t>
      </w:r>
    </w:p>
    <w:p w14:paraId="6765546F" w14:textId="3FF5CF9F" w:rsidR="000A1735" w:rsidRPr="004703C4" w:rsidRDefault="000A1735"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６）ラボエラーに気づかず欠品リスクで当局相談</w:t>
      </w:r>
    </w:p>
    <w:p w14:paraId="62F4E830" w14:textId="06062110"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B)</w:t>
      </w:r>
      <w:r w:rsidRPr="004703C4">
        <w:rPr>
          <w:rFonts w:asciiTheme="majorEastAsia" w:eastAsiaTheme="majorEastAsia" w:hAnsiTheme="majorEastAsia" w:hint="eastAsia"/>
          <w:sz w:val="24"/>
          <w:szCs w:val="24"/>
        </w:rPr>
        <w:t xml:space="preserve"> 品質情報対応</w:t>
      </w:r>
    </w:p>
    <w:p w14:paraId="687C688E" w14:textId="7777777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１) 製品苦情</w:t>
      </w:r>
    </w:p>
    <w:p w14:paraId="07C3F7BD" w14:textId="7777777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lastRenderedPageBreak/>
        <w:t xml:space="preserve">        ２) 原料・資材の不良</w:t>
      </w:r>
    </w:p>
    <w:p w14:paraId="0403D392" w14:textId="7777777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sz w:val="24"/>
          <w:szCs w:val="24"/>
        </w:rPr>
        <w:t xml:space="preserve">  </w:t>
      </w:r>
    </w:p>
    <w:p w14:paraId="21D84D93" w14:textId="0EBBB7F2" w:rsidR="001F693B" w:rsidRPr="004703C4" w:rsidRDefault="003C6033"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５</w:t>
      </w:r>
      <w:r w:rsidR="001F693B" w:rsidRPr="004703C4">
        <w:rPr>
          <w:rFonts w:asciiTheme="majorEastAsia" w:eastAsiaTheme="majorEastAsia" w:hAnsiTheme="majorEastAsia" w:hint="eastAsia"/>
          <w:sz w:val="24"/>
          <w:szCs w:val="24"/>
        </w:rPr>
        <w:t>．QAによる製造記録のチェック</w:t>
      </w:r>
    </w:p>
    <w:p w14:paraId="0224C976" w14:textId="4A9C0BA8"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１）</w:t>
      </w:r>
      <w:r w:rsidRPr="004703C4">
        <w:rPr>
          <w:rFonts w:asciiTheme="majorEastAsia" w:eastAsiaTheme="majorEastAsia" w:hAnsiTheme="majorEastAsia" w:hint="eastAsia"/>
          <w:sz w:val="24"/>
          <w:szCs w:val="24"/>
        </w:rPr>
        <w:t>原料・資材の指図</w:t>
      </w:r>
    </w:p>
    <w:p w14:paraId="58516B2A" w14:textId="51173F0A"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２）</w:t>
      </w:r>
      <w:r w:rsidRPr="004703C4">
        <w:rPr>
          <w:rFonts w:asciiTheme="majorEastAsia" w:eastAsiaTheme="majorEastAsia" w:hAnsiTheme="majorEastAsia" w:hint="eastAsia"/>
          <w:sz w:val="24"/>
          <w:szCs w:val="24"/>
        </w:rPr>
        <w:t>計量工程</w:t>
      </w:r>
    </w:p>
    <w:p w14:paraId="4689060C" w14:textId="7D4898D2"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３）</w:t>
      </w:r>
      <w:r w:rsidRPr="004703C4">
        <w:rPr>
          <w:rFonts w:asciiTheme="majorEastAsia" w:eastAsiaTheme="majorEastAsia" w:hAnsiTheme="majorEastAsia" w:hint="eastAsia"/>
          <w:sz w:val="24"/>
          <w:szCs w:val="24"/>
        </w:rPr>
        <w:t>仕込み工程</w:t>
      </w:r>
    </w:p>
    <w:p w14:paraId="11B9D866" w14:textId="44617552"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４）</w:t>
      </w:r>
      <w:r w:rsidRPr="004703C4">
        <w:rPr>
          <w:rFonts w:asciiTheme="majorEastAsia" w:eastAsiaTheme="majorEastAsia" w:hAnsiTheme="majorEastAsia" w:hint="eastAsia"/>
          <w:sz w:val="24"/>
          <w:szCs w:val="24"/>
        </w:rPr>
        <w:t>混合・造粒・整粒工程</w:t>
      </w:r>
    </w:p>
    <w:p w14:paraId="21AF72F6" w14:textId="38563D6B"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５）</w:t>
      </w:r>
      <w:r w:rsidRPr="004703C4">
        <w:rPr>
          <w:rFonts w:asciiTheme="majorEastAsia" w:eastAsiaTheme="majorEastAsia" w:hAnsiTheme="majorEastAsia" w:hint="eastAsia"/>
          <w:sz w:val="24"/>
          <w:szCs w:val="24"/>
        </w:rPr>
        <w:t>打錠・充填・分封工程</w:t>
      </w:r>
    </w:p>
    <w:p w14:paraId="62D9F9CB" w14:textId="600CDE0F"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６）</w:t>
      </w:r>
      <w:r w:rsidRPr="004703C4">
        <w:rPr>
          <w:rFonts w:asciiTheme="majorEastAsia" w:eastAsiaTheme="majorEastAsia" w:hAnsiTheme="majorEastAsia" w:hint="eastAsia"/>
          <w:sz w:val="24"/>
          <w:szCs w:val="24"/>
        </w:rPr>
        <w:t>注射剤（ろ過・滅菌）</w:t>
      </w:r>
    </w:p>
    <w:p w14:paraId="5F50C3F3" w14:textId="51074666"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７）</w:t>
      </w:r>
      <w:r w:rsidRPr="004703C4">
        <w:rPr>
          <w:rFonts w:asciiTheme="majorEastAsia" w:eastAsiaTheme="majorEastAsia" w:hAnsiTheme="majorEastAsia" w:hint="eastAsia"/>
          <w:sz w:val="24"/>
          <w:szCs w:val="24"/>
        </w:rPr>
        <w:t>外観選別</w:t>
      </w:r>
    </w:p>
    <w:p w14:paraId="387A2E00" w14:textId="33A87383"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８）</w:t>
      </w:r>
      <w:r w:rsidRPr="004703C4">
        <w:rPr>
          <w:rFonts w:asciiTheme="majorEastAsia" w:eastAsiaTheme="majorEastAsia" w:hAnsiTheme="majorEastAsia" w:hint="eastAsia"/>
          <w:sz w:val="24"/>
          <w:szCs w:val="24"/>
        </w:rPr>
        <w:t>ラベル貼付・包装工程</w:t>
      </w:r>
    </w:p>
    <w:p w14:paraId="42437EFB" w14:textId="3A44349C"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９）</w:t>
      </w:r>
      <w:r w:rsidRPr="004703C4">
        <w:rPr>
          <w:rFonts w:asciiTheme="majorEastAsia" w:eastAsiaTheme="majorEastAsia" w:hAnsiTheme="majorEastAsia" w:hint="eastAsia"/>
          <w:sz w:val="24"/>
          <w:szCs w:val="24"/>
        </w:rPr>
        <w:t>記入ミス低減のための施策</w:t>
      </w:r>
    </w:p>
    <w:p w14:paraId="326B39E0" w14:textId="65A3155E"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・パレート図の活用</w:t>
      </w:r>
    </w:p>
    <w:p w14:paraId="56982648" w14:textId="3C77A90A"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・ミス低減の特性要因図</w:t>
      </w:r>
    </w:p>
    <w:p w14:paraId="2601852E" w14:textId="559CC211"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・記入ミス原因の追究</w:t>
      </w:r>
    </w:p>
    <w:p w14:paraId="235EF434" w14:textId="7777777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sz w:val="24"/>
          <w:szCs w:val="24"/>
        </w:rPr>
        <w:t xml:space="preserve">  </w:t>
      </w:r>
    </w:p>
    <w:p w14:paraId="0CCB351A" w14:textId="6D0049A1" w:rsidR="001F693B" w:rsidRPr="004703C4" w:rsidRDefault="003C6033"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６</w:t>
      </w:r>
      <w:r w:rsidR="001F693B" w:rsidRPr="004703C4">
        <w:rPr>
          <w:rFonts w:asciiTheme="majorEastAsia" w:eastAsiaTheme="majorEastAsia" w:hAnsiTheme="majorEastAsia" w:hint="eastAsia"/>
          <w:sz w:val="24"/>
          <w:szCs w:val="24"/>
        </w:rPr>
        <w:t>．QAによる出荷承認の注意点</w:t>
      </w:r>
    </w:p>
    <w:p w14:paraId="6AC0E17D" w14:textId="45DAB6F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１）</w:t>
      </w:r>
      <w:r w:rsidRPr="004703C4">
        <w:rPr>
          <w:rFonts w:asciiTheme="majorEastAsia" w:eastAsiaTheme="majorEastAsia" w:hAnsiTheme="majorEastAsia" w:hint="eastAsia"/>
          <w:sz w:val="24"/>
          <w:szCs w:val="24"/>
        </w:rPr>
        <w:t>製造所出荷と市場出荷</w:t>
      </w:r>
    </w:p>
    <w:p w14:paraId="04975759" w14:textId="08D99DD2"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２）</w:t>
      </w:r>
      <w:r w:rsidRPr="004703C4">
        <w:rPr>
          <w:rFonts w:asciiTheme="majorEastAsia" w:eastAsiaTheme="majorEastAsia" w:hAnsiTheme="majorEastAsia" w:hint="eastAsia"/>
          <w:sz w:val="24"/>
          <w:szCs w:val="24"/>
        </w:rPr>
        <w:t>GQPとの関係</w:t>
      </w:r>
    </w:p>
    <w:p w14:paraId="3CFEAA21" w14:textId="6DBEB93A"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３）</w:t>
      </w:r>
      <w:r w:rsidRPr="004703C4">
        <w:rPr>
          <w:rFonts w:asciiTheme="majorEastAsia" w:eastAsiaTheme="majorEastAsia" w:hAnsiTheme="majorEastAsia" w:hint="eastAsia"/>
          <w:sz w:val="24"/>
          <w:szCs w:val="24"/>
        </w:rPr>
        <w:t>逸脱・OOSの確認</w:t>
      </w:r>
    </w:p>
    <w:p w14:paraId="10D181B1" w14:textId="6D8D929D"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４）</w:t>
      </w:r>
      <w:r w:rsidRPr="004703C4">
        <w:rPr>
          <w:rFonts w:asciiTheme="majorEastAsia" w:eastAsiaTheme="majorEastAsia" w:hAnsiTheme="majorEastAsia" w:hint="eastAsia"/>
          <w:sz w:val="24"/>
          <w:szCs w:val="24"/>
        </w:rPr>
        <w:t>変更管理（軽微・一変申請）有無の確認</w:t>
      </w:r>
    </w:p>
    <w:p w14:paraId="506924A3" w14:textId="5A918AD0"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５）</w:t>
      </w:r>
      <w:r w:rsidRPr="004703C4">
        <w:rPr>
          <w:rFonts w:asciiTheme="majorEastAsia" w:eastAsiaTheme="majorEastAsia" w:hAnsiTheme="majorEastAsia" w:hint="eastAsia"/>
          <w:sz w:val="24"/>
          <w:szCs w:val="24"/>
        </w:rPr>
        <w:t>市場出荷の判定</w:t>
      </w:r>
    </w:p>
    <w:p w14:paraId="6CAF6A0A" w14:textId="77777777" w:rsidR="001F693B" w:rsidRPr="004703C4" w:rsidRDefault="001F693B" w:rsidP="001F693B">
      <w:pPr>
        <w:rPr>
          <w:rFonts w:asciiTheme="majorEastAsia" w:eastAsiaTheme="majorEastAsia" w:hAnsiTheme="majorEastAsia"/>
          <w:sz w:val="24"/>
          <w:szCs w:val="24"/>
        </w:rPr>
      </w:pPr>
    </w:p>
    <w:p w14:paraId="2083DFE5" w14:textId="0821EA8B" w:rsidR="001F693B" w:rsidRPr="004703C4" w:rsidRDefault="003C6033"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７</w:t>
      </w:r>
      <w:r w:rsidR="001F693B" w:rsidRPr="004703C4">
        <w:rPr>
          <w:rFonts w:asciiTheme="majorEastAsia" w:eastAsiaTheme="majorEastAsia" w:hAnsiTheme="majorEastAsia" w:hint="eastAsia"/>
          <w:sz w:val="24"/>
          <w:szCs w:val="24"/>
        </w:rPr>
        <w:t>．委託製造所の製造管理/品質管理の確認</w:t>
      </w:r>
    </w:p>
    <w:p w14:paraId="7E311B25" w14:textId="0BB1B6D4"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１）</w:t>
      </w:r>
      <w:r w:rsidRPr="004703C4">
        <w:rPr>
          <w:rFonts w:asciiTheme="majorEastAsia" w:eastAsiaTheme="majorEastAsia" w:hAnsiTheme="majorEastAsia" w:hint="eastAsia"/>
          <w:sz w:val="24"/>
          <w:szCs w:val="24"/>
        </w:rPr>
        <w:t>品質の取決め事項</w:t>
      </w:r>
    </w:p>
    <w:p w14:paraId="3CEB5B2B" w14:textId="6D300A38"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２）</w:t>
      </w:r>
      <w:r w:rsidRPr="004703C4">
        <w:rPr>
          <w:rFonts w:asciiTheme="majorEastAsia" w:eastAsiaTheme="majorEastAsia" w:hAnsiTheme="majorEastAsia" w:hint="eastAsia"/>
          <w:sz w:val="24"/>
          <w:szCs w:val="24"/>
        </w:rPr>
        <w:t>逸脱発生時の確認</w:t>
      </w:r>
    </w:p>
    <w:p w14:paraId="2C155CDC" w14:textId="6A25AEA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３）</w:t>
      </w:r>
      <w:r w:rsidRPr="004703C4">
        <w:rPr>
          <w:rFonts w:asciiTheme="majorEastAsia" w:eastAsiaTheme="majorEastAsia" w:hAnsiTheme="majorEastAsia" w:hint="eastAsia"/>
          <w:sz w:val="24"/>
          <w:szCs w:val="24"/>
        </w:rPr>
        <w:t>OOS/OOT発生時の確認</w:t>
      </w:r>
    </w:p>
    <w:p w14:paraId="4A982E66" w14:textId="017F7F68"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3C6033" w:rsidRPr="004703C4">
        <w:rPr>
          <w:rFonts w:asciiTheme="majorEastAsia" w:eastAsiaTheme="majorEastAsia" w:hAnsiTheme="majorEastAsia" w:hint="eastAsia"/>
          <w:sz w:val="24"/>
          <w:szCs w:val="24"/>
        </w:rPr>
        <w:t>４）</w:t>
      </w:r>
      <w:r w:rsidRPr="004703C4">
        <w:rPr>
          <w:rFonts w:asciiTheme="majorEastAsia" w:eastAsiaTheme="majorEastAsia" w:hAnsiTheme="majorEastAsia" w:hint="eastAsia"/>
          <w:sz w:val="24"/>
          <w:szCs w:val="24"/>
        </w:rPr>
        <w:t>委託製造所のOOSトラブルによる欠品リスクの事例</w:t>
      </w:r>
    </w:p>
    <w:p w14:paraId="4B38EE06" w14:textId="77777777" w:rsidR="001F693B" w:rsidRPr="004703C4" w:rsidRDefault="001F693B" w:rsidP="001F693B">
      <w:pPr>
        <w:rPr>
          <w:rFonts w:asciiTheme="majorEastAsia" w:eastAsiaTheme="majorEastAsia" w:hAnsiTheme="majorEastAsia"/>
          <w:sz w:val="24"/>
          <w:szCs w:val="24"/>
        </w:rPr>
      </w:pPr>
    </w:p>
    <w:p w14:paraId="62103664" w14:textId="3308D492" w:rsidR="001F693B" w:rsidRPr="004703C4" w:rsidRDefault="003C6033"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８</w:t>
      </w:r>
      <w:r w:rsidR="001F693B" w:rsidRPr="004703C4">
        <w:rPr>
          <w:rFonts w:asciiTheme="majorEastAsia" w:eastAsiaTheme="majorEastAsia" w:hAnsiTheme="majorEastAsia" w:hint="eastAsia"/>
          <w:sz w:val="24"/>
          <w:szCs w:val="24"/>
        </w:rPr>
        <w:t>．外部試験機関の管理</w:t>
      </w:r>
    </w:p>
    <w:p w14:paraId="23038ED8" w14:textId="68496FCF"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１）</w:t>
      </w:r>
      <w:r w:rsidRPr="004703C4">
        <w:rPr>
          <w:rFonts w:asciiTheme="majorEastAsia" w:eastAsiaTheme="majorEastAsia" w:hAnsiTheme="majorEastAsia" w:hint="eastAsia"/>
          <w:sz w:val="24"/>
          <w:szCs w:val="24"/>
        </w:rPr>
        <w:t>試験委託契約</w:t>
      </w:r>
    </w:p>
    <w:p w14:paraId="5A8BB940" w14:textId="2244132D"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２）</w:t>
      </w:r>
      <w:r w:rsidRPr="004703C4">
        <w:rPr>
          <w:rFonts w:asciiTheme="majorEastAsia" w:eastAsiaTheme="majorEastAsia" w:hAnsiTheme="majorEastAsia" w:hint="eastAsia"/>
          <w:sz w:val="24"/>
          <w:szCs w:val="24"/>
        </w:rPr>
        <w:t>OOS/OOT発生時の対応</w:t>
      </w:r>
    </w:p>
    <w:p w14:paraId="3D4EC2B6" w14:textId="77777777" w:rsidR="001F693B" w:rsidRPr="004703C4" w:rsidRDefault="001F693B" w:rsidP="001F693B">
      <w:pPr>
        <w:rPr>
          <w:rFonts w:asciiTheme="majorEastAsia" w:eastAsiaTheme="majorEastAsia" w:hAnsiTheme="majorEastAsia"/>
          <w:sz w:val="24"/>
          <w:szCs w:val="24"/>
        </w:rPr>
      </w:pPr>
    </w:p>
    <w:p w14:paraId="1190A0A1" w14:textId="2C95F024" w:rsidR="001F693B" w:rsidRPr="004703C4" w:rsidRDefault="002F46CE"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９</w:t>
      </w:r>
      <w:r w:rsidR="001F693B" w:rsidRPr="004703C4">
        <w:rPr>
          <w:rFonts w:asciiTheme="majorEastAsia" w:eastAsiaTheme="majorEastAsia" w:hAnsiTheme="majorEastAsia" w:hint="eastAsia"/>
          <w:sz w:val="24"/>
          <w:szCs w:val="24"/>
        </w:rPr>
        <w:t>．原料の使用期限管理</w:t>
      </w:r>
      <w:r w:rsidR="002D6FA5" w:rsidRPr="004703C4">
        <w:rPr>
          <w:rFonts w:asciiTheme="majorEastAsia" w:eastAsiaTheme="majorEastAsia" w:hAnsiTheme="majorEastAsia" w:hint="eastAsia"/>
          <w:sz w:val="24"/>
          <w:szCs w:val="24"/>
        </w:rPr>
        <w:t>(PMDAの指摘事項を生かす見方の実例)</w:t>
      </w:r>
    </w:p>
    <w:p w14:paraId="746EF22A" w14:textId="3376C435"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１）</w:t>
      </w:r>
      <w:r w:rsidRPr="004703C4">
        <w:rPr>
          <w:rFonts w:asciiTheme="majorEastAsia" w:eastAsiaTheme="majorEastAsia" w:hAnsiTheme="majorEastAsia" w:hint="eastAsia"/>
          <w:sz w:val="24"/>
          <w:szCs w:val="24"/>
        </w:rPr>
        <w:t>原料メーカーの保証</w:t>
      </w:r>
    </w:p>
    <w:p w14:paraId="5F4D1F81" w14:textId="42D9B634"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２）</w:t>
      </w:r>
      <w:r w:rsidRPr="004703C4">
        <w:rPr>
          <w:rFonts w:asciiTheme="majorEastAsia" w:eastAsiaTheme="majorEastAsia" w:hAnsiTheme="majorEastAsia" w:hint="eastAsia"/>
          <w:sz w:val="24"/>
          <w:szCs w:val="24"/>
        </w:rPr>
        <w:t>自製造所での担保データによる保証</w:t>
      </w:r>
    </w:p>
    <w:p w14:paraId="2CBE8795" w14:textId="4C625519"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lastRenderedPageBreak/>
        <w:t xml:space="preserve"> 　　</w:t>
      </w:r>
      <w:r w:rsidR="002F46CE" w:rsidRPr="004703C4">
        <w:rPr>
          <w:rFonts w:asciiTheme="majorEastAsia" w:eastAsiaTheme="majorEastAsia" w:hAnsiTheme="majorEastAsia" w:hint="eastAsia"/>
          <w:sz w:val="24"/>
          <w:szCs w:val="24"/>
        </w:rPr>
        <w:t>３）</w:t>
      </w:r>
      <w:r w:rsidRPr="004703C4">
        <w:rPr>
          <w:rFonts w:asciiTheme="majorEastAsia" w:eastAsiaTheme="majorEastAsia" w:hAnsiTheme="majorEastAsia" w:hint="eastAsia"/>
          <w:sz w:val="24"/>
          <w:szCs w:val="24"/>
        </w:rPr>
        <w:t>使用期限切れが使用されない仕組み</w:t>
      </w:r>
    </w:p>
    <w:p w14:paraId="2464324D" w14:textId="77777777" w:rsidR="001F693B" w:rsidRPr="004703C4" w:rsidRDefault="001F693B" w:rsidP="001F693B">
      <w:pPr>
        <w:rPr>
          <w:rFonts w:asciiTheme="majorEastAsia" w:eastAsiaTheme="majorEastAsia" w:hAnsiTheme="majorEastAsia"/>
          <w:sz w:val="24"/>
          <w:szCs w:val="24"/>
        </w:rPr>
      </w:pPr>
    </w:p>
    <w:p w14:paraId="32EA7F47" w14:textId="43CA5A35" w:rsidR="001F693B" w:rsidRPr="004703C4" w:rsidRDefault="002F46CE"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10</w:t>
      </w:r>
      <w:r w:rsidR="001F693B" w:rsidRPr="004703C4">
        <w:rPr>
          <w:rFonts w:asciiTheme="majorEastAsia" w:eastAsiaTheme="majorEastAsia" w:hAnsiTheme="majorEastAsia" w:hint="eastAsia"/>
          <w:sz w:val="24"/>
          <w:szCs w:val="24"/>
        </w:rPr>
        <w:t>．サンプリングの注意点</w:t>
      </w:r>
      <w:r w:rsidR="002D6FA5" w:rsidRPr="004703C4">
        <w:rPr>
          <w:rFonts w:asciiTheme="majorEastAsia" w:eastAsiaTheme="majorEastAsia" w:hAnsiTheme="majorEastAsia" w:hint="eastAsia"/>
          <w:sz w:val="24"/>
          <w:szCs w:val="24"/>
        </w:rPr>
        <w:t>（QCの評価はサンプリングから）</w:t>
      </w:r>
    </w:p>
    <w:p w14:paraId="69218F52" w14:textId="01473E09"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１）</w:t>
      </w:r>
      <w:r w:rsidRPr="004703C4">
        <w:rPr>
          <w:rFonts w:asciiTheme="majorEastAsia" w:eastAsiaTheme="majorEastAsia" w:hAnsiTheme="majorEastAsia" w:hint="eastAsia"/>
          <w:sz w:val="24"/>
          <w:szCs w:val="24"/>
        </w:rPr>
        <w:t>第三者によるサンプリング</w:t>
      </w:r>
    </w:p>
    <w:p w14:paraId="47843666" w14:textId="3BA7C888"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２）</w:t>
      </w:r>
      <w:r w:rsidRPr="004703C4">
        <w:rPr>
          <w:rFonts w:asciiTheme="majorEastAsia" w:eastAsiaTheme="majorEastAsia" w:hAnsiTheme="majorEastAsia" w:hint="eastAsia"/>
          <w:sz w:val="24"/>
          <w:szCs w:val="24"/>
        </w:rPr>
        <w:t>サンプリングの方法</w:t>
      </w:r>
    </w:p>
    <w:p w14:paraId="3627B954" w14:textId="5793C910"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３）</w:t>
      </w:r>
      <w:r w:rsidRPr="004703C4">
        <w:rPr>
          <w:rFonts w:asciiTheme="majorEastAsia" w:eastAsiaTheme="majorEastAsia" w:hAnsiTheme="majorEastAsia" w:hint="eastAsia"/>
          <w:sz w:val="24"/>
          <w:szCs w:val="24"/>
        </w:rPr>
        <w:t>サンプリング時の注意事項</w:t>
      </w:r>
    </w:p>
    <w:p w14:paraId="2CFD8FED" w14:textId="0E16899E"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４）</w:t>
      </w:r>
      <w:r w:rsidRPr="004703C4">
        <w:rPr>
          <w:rFonts w:asciiTheme="majorEastAsia" w:eastAsiaTheme="majorEastAsia" w:hAnsiTheme="majorEastAsia" w:hint="eastAsia"/>
          <w:sz w:val="24"/>
          <w:szCs w:val="24"/>
        </w:rPr>
        <w:t>サンプリング数</w:t>
      </w:r>
    </w:p>
    <w:p w14:paraId="16874AB8" w14:textId="06E8E166"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 xml:space="preserve">　５）</w:t>
      </w:r>
      <w:r w:rsidRPr="004703C4">
        <w:rPr>
          <w:rFonts w:asciiTheme="majorEastAsia" w:eastAsiaTheme="majorEastAsia" w:hAnsiTheme="majorEastAsia" w:hint="eastAsia"/>
          <w:sz w:val="24"/>
          <w:szCs w:val="24"/>
        </w:rPr>
        <w:t>サンプリングと試験のタイミング</w:t>
      </w:r>
    </w:p>
    <w:p w14:paraId="5F4A4398" w14:textId="2F1BBA6E"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・先行サンプル ・添付サンプル ・中間製品での出荷試験代用</w:t>
      </w:r>
    </w:p>
    <w:p w14:paraId="3F0FF463" w14:textId="77777777" w:rsidR="001F693B" w:rsidRPr="004703C4" w:rsidRDefault="001F693B" w:rsidP="001F693B">
      <w:pPr>
        <w:rPr>
          <w:rFonts w:asciiTheme="majorEastAsia" w:eastAsiaTheme="majorEastAsia" w:hAnsiTheme="majorEastAsia"/>
          <w:sz w:val="24"/>
          <w:szCs w:val="24"/>
        </w:rPr>
      </w:pPr>
    </w:p>
    <w:p w14:paraId="621F4F75" w14:textId="42269728"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1</w:t>
      </w:r>
      <w:r w:rsidR="002F46CE" w:rsidRPr="004703C4">
        <w:rPr>
          <w:rFonts w:asciiTheme="majorEastAsia" w:eastAsiaTheme="majorEastAsia" w:hAnsiTheme="majorEastAsia" w:hint="eastAsia"/>
          <w:sz w:val="24"/>
          <w:szCs w:val="24"/>
        </w:rPr>
        <w:t>1</w:t>
      </w:r>
      <w:r w:rsidRPr="004703C4">
        <w:rPr>
          <w:rFonts w:asciiTheme="majorEastAsia" w:eastAsiaTheme="majorEastAsia" w:hAnsiTheme="majorEastAsia" w:hint="eastAsia"/>
          <w:sz w:val="24"/>
          <w:szCs w:val="24"/>
        </w:rPr>
        <w:t>．標準品等の管理</w:t>
      </w:r>
    </w:p>
    <w:p w14:paraId="66381F02" w14:textId="24192D3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１）</w:t>
      </w:r>
      <w:r w:rsidRPr="004703C4">
        <w:rPr>
          <w:rFonts w:asciiTheme="majorEastAsia" w:eastAsiaTheme="majorEastAsia" w:hAnsiTheme="majorEastAsia" w:hint="eastAsia"/>
          <w:sz w:val="24"/>
          <w:szCs w:val="24"/>
        </w:rPr>
        <w:t>国の標準品とのトレーサビリティ</w:t>
      </w:r>
    </w:p>
    <w:p w14:paraId="120A71F6" w14:textId="2BEE79D4"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２）</w:t>
      </w:r>
      <w:r w:rsidRPr="004703C4">
        <w:rPr>
          <w:rFonts w:asciiTheme="majorEastAsia" w:eastAsiaTheme="majorEastAsia" w:hAnsiTheme="majorEastAsia" w:hint="eastAsia"/>
          <w:sz w:val="24"/>
          <w:szCs w:val="24"/>
        </w:rPr>
        <w:t>二次標準品設定</w:t>
      </w:r>
    </w:p>
    <w:p w14:paraId="35C2A2DD" w14:textId="6ADA1783"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３）</w:t>
      </w:r>
      <w:r w:rsidRPr="004703C4">
        <w:rPr>
          <w:rFonts w:asciiTheme="majorEastAsia" w:eastAsiaTheme="majorEastAsia" w:hAnsiTheme="majorEastAsia" w:hint="eastAsia"/>
          <w:sz w:val="24"/>
          <w:szCs w:val="24"/>
        </w:rPr>
        <w:t>製剤の標準品は９９．０％以上の活用</w:t>
      </w:r>
    </w:p>
    <w:p w14:paraId="06EED07B" w14:textId="27B44599"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４）</w:t>
      </w:r>
      <w:r w:rsidRPr="004703C4">
        <w:rPr>
          <w:rFonts w:asciiTheme="majorEastAsia" w:eastAsiaTheme="majorEastAsia" w:hAnsiTheme="majorEastAsia" w:hint="eastAsia"/>
          <w:sz w:val="24"/>
          <w:szCs w:val="24"/>
        </w:rPr>
        <w:t>ファクターのある試液/試薬の管理</w:t>
      </w:r>
    </w:p>
    <w:p w14:paraId="12C0AA25" w14:textId="29CF89BD"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w:t>
      </w:r>
      <w:r w:rsidRPr="004703C4">
        <w:rPr>
          <w:rFonts w:asciiTheme="majorEastAsia" w:eastAsiaTheme="majorEastAsia" w:hAnsiTheme="majorEastAsia" w:hint="eastAsia"/>
          <w:sz w:val="24"/>
          <w:szCs w:val="24"/>
        </w:rPr>
        <w:t>1) 自ら作成/検定する場合</w:t>
      </w:r>
    </w:p>
    <w:p w14:paraId="044C0E69" w14:textId="656A9429"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w:t>
      </w:r>
      <w:r w:rsidRPr="004703C4">
        <w:rPr>
          <w:rFonts w:asciiTheme="majorEastAsia" w:eastAsiaTheme="majorEastAsia" w:hAnsiTheme="majorEastAsia" w:hint="eastAsia"/>
          <w:sz w:val="24"/>
          <w:szCs w:val="24"/>
        </w:rPr>
        <w:t>2) 購入する場合</w:t>
      </w:r>
    </w:p>
    <w:p w14:paraId="74D171C3" w14:textId="7A17C13B"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w:t>
      </w:r>
      <w:r w:rsidRPr="004703C4">
        <w:rPr>
          <w:rFonts w:asciiTheme="majorEastAsia" w:eastAsiaTheme="majorEastAsia" w:hAnsiTheme="majorEastAsia" w:hint="eastAsia"/>
          <w:sz w:val="24"/>
          <w:szCs w:val="24"/>
        </w:rPr>
        <w:t>3) 都道府県の指摘</w:t>
      </w:r>
    </w:p>
    <w:p w14:paraId="220638B5" w14:textId="77777777" w:rsidR="001F693B" w:rsidRPr="004703C4" w:rsidRDefault="001F693B" w:rsidP="001F693B">
      <w:pPr>
        <w:rPr>
          <w:rFonts w:asciiTheme="majorEastAsia" w:eastAsiaTheme="majorEastAsia" w:hAnsiTheme="majorEastAsia"/>
          <w:sz w:val="24"/>
          <w:szCs w:val="24"/>
        </w:rPr>
      </w:pPr>
    </w:p>
    <w:p w14:paraId="63BA3CC3" w14:textId="0FA7F888"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1</w:t>
      </w:r>
      <w:r w:rsidR="002F46CE" w:rsidRPr="004703C4">
        <w:rPr>
          <w:rFonts w:asciiTheme="majorEastAsia" w:eastAsiaTheme="majorEastAsia" w:hAnsiTheme="majorEastAsia" w:hint="eastAsia"/>
          <w:sz w:val="24"/>
          <w:szCs w:val="24"/>
        </w:rPr>
        <w:t>2</w:t>
      </w:r>
      <w:r w:rsidRPr="004703C4">
        <w:rPr>
          <w:rFonts w:asciiTheme="majorEastAsia" w:eastAsiaTheme="majorEastAsia" w:hAnsiTheme="majorEastAsia" w:hint="eastAsia"/>
          <w:sz w:val="24"/>
          <w:szCs w:val="24"/>
        </w:rPr>
        <w:t>．製造販売承認書との齟齬</w:t>
      </w:r>
    </w:p>
    <w:p w14:paraId="7AB9E9D7" w14:textId="66623539"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１）</w:t>
      </w:r>
      <w:r w:rsidRPr="004703C4">
        <w:rPr>
          <w:rFonts w:asciiTheme="majorEastAsia" w:eastAsiaTheme="majorEastAsia" w:hAnsiTheme="majorEastAsia" w:hint="eastAsia"/>
          <w:sz w:val="24"/>
          <w:szCs w:val="24"/>
        </w:rPr>
        <w:t>齟齬による製品回収の事例</w:t>
      </w:r>
    </w:p>
    <w:p w14:paraId="494CD79D" w14:textId="1CC57001"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２）</w:t>
      </w:r>
      <w:r w:rsidRPr="004703C4">
        <w:rPr>
          <w:rFonts w:asciiTheme="majorEastAsia" w:eastAsiaTheme="majorEastAsia" w:hAnsiTheme="majorEastAsia" w:hint="eastAsia"/>
          <w:sz w:val="24"/>
          <w:szCs w:val="24"/>
        </w:rPr>
        <w:t>齟齬が発見された時の判断のディシジョン・ツリー</w:t>
      </w:r>
    </w:p>
    <w:p w14:paraId="23F87B47" w14:textId="396A291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３）</w:t>
      </w:r>
      <w:r w:rsidRPr="004703C4">
        <w:rPr>
          <w:rFonts w:asciiTheme="majorEastAsia" w:eastAsiaTheme="majorEastAsia" w:hAnsiTheme="majorEastAsia" w:hint="eastAsia"/>
          <w:sz w:val="24"/>
          <w:szCs w:val="24"/>
        </w:rPr>
        <w:t>発見された時の実際の当局への報告対応事例</w:t>
      </w:r>
    </w:p>
    <w:p w14:paraId="2A0C255B" w14:textId="5C502887" w:rsidR="001F693B" w:rsidRPr="004703C4" w:rsidRDefault="001F693B"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４）</w:t>
      </w:r>
      <w:r w:rsidRPr="004703C4">
        <w:rPr>
          <w:rFonts w:asciiTheme="majorEastAsia" w:eastAsiaTheme="majorEastAsia" w:hAnsiTheme="majorEastAsia" w:hint="eastAsia"/>
          <w:sz w:val="24"/>
          <w:szCs w:val="24"/>
        </w:rPr>
        <w:t>齟齬を防ぐには</w:t>
      </w:r>
    </w:p>
    <w:p w14:paraId="0A2FB563" w14:textId="38285259" w:rsidR="00A63BD1" w:rsidRPr="004703C4" w:rsidRDefault="00A63BD1"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(1)軽微変更/一部変更申請の記載のルールを知る</w:t>
      </w:r>
    </w:p>
    <w:p w14:paraId="7DEBFA51" w14:textId="5A637FB0" w:rsidR="00A63BD1" w:rsidRPr="004703C4" w:rsidRDefault="00A63BD1"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(2)齟齬の確認の実践</w:t>
      </w:r>
    </w:p>
    <w:p w14:paraId="3626779A" w14:textId="292200DE" w:rsidR="00A63BD1" w:rsidRPr="004703C4" w:rsidRDefault="00A63BD1" w:rsidP="001F69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(3)齟齬が起きない仕組み作り</w:t>
      </w:r>
    </w:p>
    <w:p w14:paraId="627B310C" w14:textId="77777777" w:rsidR="00641D37" w:rsidRPr="004703C4" w:rsidRDefault="00641D37" w:rsidP="00641D37">
      <w:pPr>
        <w:pStyle w:val="af1"/>
        <w:ind w:leftChars="0"/>
        <w:rPr>
          <w:rFonts w:asciiTheme="majorEastAsia" w:eastAsiaTheme="majorEastAsia" w:hAnsiTheme="majorEastAsia"/>
          <w:sz w:val="24"/>
          <w:szCs w:val="24"/>
        </w:rPr>
      </w:pPr>
    </w:p>
    <w:p w14:paraId="2B15724D" w14:textId="0BF4D850" w:rsidR="005B72BB" w:rsidRPr="004703C4" w:rsidRDefault="00F373E0" w:rsidP="005B72B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1</w:t>
      </w:r>
      <w:r w:rsidR="002F46CE" w:rsidRPr="004703C4">
        <w:rPr>
          <w:rFonts w:asciiTheme="majorEastAsia" w:eastAsiaTheme="majorEastAsia" w:hAnsiTheme="majorEastAsia" w:hint="eastAsia"/>
          <w:sz w:val="24"/>
          <w:szCs w:val="24"/>
        </w:rPr>
        <w:t>3</w:t>
      </w:r>
      <w:r w:rsidR="00641D37" w:rsidRPr="004703C4">
        <w:rPr>
          <w:rFonts w:asciiTheme="majorEastAsia" w:eastAsiaTheme="majorEastAsia" w:hAnsiTheme="majorEastAsia" w:hint="eastAsia"/>
          <w:sz w:val="24"/>
          <w:szCs w:val="24"/>
        </w:rPr>
        <w:t>．</w:t>
      </w:r>
      <w:r w:rsidR="00071122" w:rsidRPr="004703C4">
        <w:rPr>
          <w:rFonts w:asciiTheme="majorEastAsia" w:eastAsiaTheme="majorEastAsia" w:hAnsiTheme="majorEastAsia" w:hint="eastAsia"/>
          <w:sz w:val="24"/>
          <w:szCs w:val="24"/>
        </w:rPr>
        <w:t>医薬品産業での偽造、隠ぺいの事例</w:t>
      </w:r>
    </w:p>
    <w:p w14:paraId="70CEBEC0" w14:textId="358C323C" w:rsidR="005B72BB" w:rsidRPr="004703C4" w:rsidRDefault="002F46CE" w:rsidP="00F373E0">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１）</w:t>
      </w:r>
      <w:r w:rsidR="00071122" w:rsidRPr="004703C4">
        <w:rPr>
          <w:rFonts w:asciiTheme="majorEastAsia" w:eastAsiaTheme="majorEastAsia" w:hAnsiTheme="majorEastAsia" w:hint="eastAsia"/>
          <w:sz w:val="24"/>
          <w:szCs w:val="24"/>
        </w:rPr>
        <w:t>内部報告での製品回収事例</w:t>
      </w:r>
    </w:p>
    <w:p w14:paraId="4678B03B" w14:textId="26CED739" w:rsidR="005B72BB" w:rsidRPr="004703C4" w:rsidRDefault="002F46CE" w:rsidP="005B72BB">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２）</w:t>
      </w:r>
      <w:r w:rsidR="00071122" w:rsidRPr="004703C4">
        <w:rPr>
          <w:rFonts w:asciiTheme="majorEastAsia" w:eastAsiaTheme="majorEastAsia" w:hAnsiTheme="majorEastAsia" w:hint="eastAsia"/>
          <w:sz w:val="24"/>
          <w:szCs w:val="24"/>
        </w:rPr>
        <w:t>厚生労働省の改善命令より</w:t>
      </w:r>
    </w:p>
    <w:p w14:paraId="1F0D913E" w14:textId="5EAA2B32" w:rsidR="00071122" w:rsidRPr="004703C4" w:rsidRDefault="002F46CE" w:rsidP="005B72BB">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３）</w:t>
      </w:r>
      <w:r w:rsidR="00071122" w:rsidRPr="004703C4">
        <w:rPr>
          <w:rFonts w:asciiTheme="majorEastAsia" w:eastAsiaTheme="majorEastAsia" w:hAnsiTheme="majorEastAsia" w:hint="eastAsia"/>
          <w:sz w:val="24"/>
          <w:szCs w:val="24"/>
        </w:rPr>
        <w:t>他産業の事例</w:t>
      </w:r>
    </w:p>
    <w:p w14:paraId="05A7B435" w14:textId="77777777" w:rsidR="00F3187A" w:rsidRPr="004703C4" w:rsidRDefault="00F3187A" w:rsidP="00F3187A">
      <w:pPr>
        <w:rPr>
          <w:rFonts w:asciiTheme="majorEastAsia" w:eastAsiaTheme="majorEastAsia" w:hAnsiTheme="majorEastAsia"/>
          <w:sz w:val="24"/>
          <w:szCs w:val="24"/>
        </w:rPr>
      </w:pPr>
    </w:p>
    <w:p w14:paraId="0DB8F9F9" w14:textId="53FFC189" w:rsidR="00F3187A" w:rsidRPr="004703C4" w:rsidRDefault="00F373E0" w:rsidP="00F3187A">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1</w:t>
      </w:r>
      <w:r w:rsidR="002F46CE" w:rsidRPr="004703C4">
        <w:rPr>
          <w:rFonts w:asciiTheme="majorEastAsia" w:eastAsiaTheme="majorEastAsia" w:hAnsiTheme="majorEastAsia" w:hint="eastAsia"/>
          <w:sz w:val="24"/>
          <w:szCs w:val="24"/>
        </w:rPr>
        <w:t>4</w:t>
      </w:r>
      <w:r w:rsidR="00F3187A" w:rsidRPr="004703C4">
        <w:rPr>
          <w:rFonts w:asciiTheme="majorEastAsia" w:eastAsiaTheme="majorEastAsia" w:hAnsiTheme="majorEastAsia" w:hint="eastAsia"/>
          <w:sz w:val="24"/>
          <w:szCs w:val="24"/>
        </w:rPr>
        <w:t>．PMDAの査察</w:t>
      </w:r>
      <w:r w:rsidR="00A63BD1" w:rsidRPr="004703C4">
        <w:rPr>
          <w:rFonts w:asciiTheme="majorEastAsia" w:eastAsiaTheme="majorEastAsia" w:hAnsiTheme="majorEastAsia" w:hint="eastAsia"/>
          <w:sz w:val="24"/>
          <w:szCs w:val="24"/>
        </w:rPr>
        <w:t>等</w:t>
      </w:r>
      <w:r w:rsidR="00F3187A" w:rsidRPr="004703C4">
        <w:rPr>
          <w:rFonts w:asciiTheme="majorEastAsia" w:eastAsiaTheme="majorEastAsia" w:hAnsiTheme="majorEastAsia" w:hint="eastAsia"/>
          <w:sz w:val="24"/>
          <w:szCs w:val="24"/>
        </w:rPr>
        <w:t>で製品回収につながった事例</w:t>
      </w:r>
    </w:p>
    <w:p w14:paraId="0C5A7916" w14:textId="273C89AB" w:rsidR="00F3187A" w:rsidRPr="004703C4" w:rsidRDefault="002F46CE" w:rsidP="00F3187A">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１）</w:t>
      </w:r>
      <w:r w:rsidR="00F3187A" w:rsidRPr="004703C4">
        <w:rPr>
          <w:rFonts w:asciiTheme="majorEastAsia" w:eastAsiaTheme="majorEastAsia" w:hAnsiTheme="majorEastAsia" w:hint="eastAsia"/>
          <w:sz w:val="24"/>
          <w:szCs w:val="24"/>
        </w:rPr>
        <w:t>韓国原薬２製造所</w:t>
      </w:r>
    </w:p>
    <w:p w14:paraId="05E3FA3E" w14:textId="16144777" w:rsidR="00F3187A" w:rsidRPr="004703C4" w:rsidRDefault="00F3187A" w:rsidP="00F3187A">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2F46CE" w:rsidRPr="004703C4">
        <w:rPr>
          <w:rFonts w:asciiTheme="majorEastAsia" w:eastAsiaTheme="majorEastAsia" w:hAnsiTheme="majorEastAsia" w:hint="eastAsia"/>
          <w:sz w:val="24"/>
          <w:szCs w:val="24"/>
        </w:rPr>
        <w:t>２）</w:t>
      </w:r>
      <w:r w:rsidRPr="004703C4">
        <w:rPr>
          <w:rFonts w:asciiTheme="majorEastAsia" w:eastAsiaTheme="majorEastAsia" w:hAnsiTheme="majorEastAsia" w:hint="eastAsia"/>
          <w:sz w:val="24"/>
          <w:szCs w:val="24"/>
        </w:rPr>
        <w:t>水虫薬の回収と指摘事項</w:t>
      </w:r>
    </w:p>
    <w:p w14:paraId="10A9FE9E" w14:textId="77777777" w:rsidR="00A63BD1" w:rsidRPr="004703C4" w:rsidRDefault="00F3187A" w:rsidP="00F3187A">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lastRenderedPageBreak/>
        <w:t xml:space="preserve">　　</w:t>
      </w:r>
      <w:r w:rsidR="002F46CE" w:rsidRPr="004703C4">
        <w:rPr>
          <w:rFonts w:asciiTheme="majorEastAsia" w:eastAsiaTheme="majorEastAsia" w:hAnsiTheme="majorEastAsia" w:hint="eastAsia"/>
          <w:sz w:val="24"/>
          <w:szCs w:val="24"/>
        </w:rPr>
        <w:t>３）無通告査察</w:t>
      </w:r>
      <w:r w:rsidR="00A63BD1" w:rsidRPr="004703C4">
        <w:rPr>
          <w:rFonts w:asciiTheme="majorEastAsia" w:eastAsiaTheme="majorEastAsia" w:hAnsiTheme="majorEastAsia" w:hint="eastAsia"/>
          <w:sz w:val="24"/>
          <w:szCs w:val="24"/>
        </w:rPr>
        <w:t>の当局の注意点</w:t>
      </w:r>
    </w:p>
    <w:p w14:paraId="0ED25454" w14:textId="15B08475" w:rsidR="002F46CE" w:rsidRPr="004703C4" w:rsidRDefault="00A63BD1" w:rsidP="00A63BD1">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４）無通告査察が発端</w:t>
      </w:r>
      <w:r w:rsidR="002F46CE" w:rsidRPr="004703C4">
        <w:rPr>
          <w:rFonts w:asciiTheme="majorEastAsia" w:eastAsiaTheme="majorEastAsia" w:hAnsiTheme="majorEastAsia" w:hint="eastAsia"/>
          <w:sz w:val="24"/>
          <w:szCs w:val="24"/>
        </w:rPr>
        <w:t>で30数品目の製品回収</w:t>
      </w:r>
    </w:p>
    <w:p w14:paraId="2FD62E42" w14:textId="3010062F" w:rsidR="00A63BD1" w:rsidRPr="004703C4" w:rsidRDefault="00A63BD1" w:rsidP="00A63BD1">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５）FDAのWarning letterから18日間の操業停止（山口県）</w:t>
      </w:r>
    </w:p>
    <w:p w14:paraId="6689A7C6" w14:textId="6D814C7E" w:rsidR="00641D37" w:rsidRPr="004703C4" w:rsidRDefault="00A63BD1" w:rsidP="002F46CE">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６</w:t>
      </w:r>
      <w:r w:rsidR="002F46CE" w:rsidRPr="004703C4">
        <w:rPr>
          <w:rFonts w:asciiTheme="majorEastAsia" w:eastAsiaTheme="majorEastAsia" w:hAnsiTheme="majorEastAsia" w:hint="eastAsia"/>
          <w:sz w:val="24"/>
          <w:szCs w:val="24"/>
        </w:rPr>
        <w:t>）</w:t>
      </w:r>
      <w:r w:rsidR="00F3187A" w:rsidRPr="004703C4">
        <w:rPr>
          <w:rFonts w:asciiTheme="majorEastAsia" w:eastAsiaTheme="majorEastAsia" w:hAnsiTheme="majorEastAsia" w:hint="eastAsia"/>
          <w:sz w:val="24"/>
          <w:szCs w:val="24"/>
        </w:rPr>
        <w:t>PMDAの製品回収事例からPMDAのGMP指摘と思われる事例</w:t>
      </w:r>
    </w:p>
    <w:p w14:paraId="13D2B8FD" w14:textId="516F585D" w:rsidR="002D6FA5" w:rsidRPr="004703C4" w:rsidRDefault="002D6FA5" w:rsidP="00F3187A">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r w:rsidR="00A63BD1" w:rsidRPr="004703C4">
        <w:rPr>
          <w:rFonts w:asciiTheme="majorEastAsia" w:eastAsiaTheme="majorEastAsia" w:hAnsiTheme="majorEastAsia" w:hint="eastAsia"/>
          <w:sz w:val="24"/>
          <w:szCs w:val="24"/>
        </w:rPr>
        <w:t>７</w:t>
      </w:r>
      <w:r w:rsidR="002F46CE" w:rsidRPr="004703C4">
        <w:rPr>
          <w:rFonts w:asciiTheme="majorEastAsia" w:eastAsiaTheme="majorEastAsia" w:hAnsiTheme="majorEastAsia" w:hint="eastAsia"/>
          <w:sz w:val="24"/>
          <w:szCs w:val="24"/>
        </w:rPr>
        <w:t>）</w:t>
      </w:r>
      <w:r w:rsidRPr="004703C4">
        <w:rPr>
          <w:rFonts w:asciiTheme="majorEastAsia" w:eastAsiaTheme="majorEastAsia" w:hAnsiTheme="majorEastAsia" w:hint="eastAsia"/>
          <w:sz w:val="24"/>
          <w:szCs w:val="24"/>
        </w:rPr>
        <w:t>PMDAの指摘事項を対応する仕組み作り</w:t>
      </w:r>
    </w:p>
    <w:p w14:paraId="7D81BCD4" w14:textId="3BF885C6" w:rsidR="00641D37" w:rsidRPr="004703C4" w:rsidRDefault="00A63BD1" w:rsidP="00641D37">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w:t>
      </w:r>
    </w:p>
    <w:p w14:paraId="75360706" w14:textId="7CC4A6EC" w:rsidR="00071122" w:rsidRPr="004703C4" w:rsidRDefault="00F373E0" w:rsidP="00641D37">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1</w:t>
      </w:r>
      <w:r w:rsidR="002F46CE" w:rsidRPr="004703C4">
        <w:rPr>
          <w:rFonts w:asciiTheme="majorEastAsia" w:eastAsiaTheme="majorEastAsia" w:hAnsiTheme="majorEastAsia" w:hint="eastAsia"/>
          <w:sz w:val="24"/>
          <w:szCs w:val="24"/>
        </w:rPr>
        <w:t>5</w:t>
      </w:r>
      <w:r w:rsidR="00641D37" w:rsidRPr="004703C4">
        <w:rPr>
          <w:rFonts w:asciiTheme="majorEastAsia" w:eastAsiaTheme="majorEastAsia" w:hAnsiTheme="majorEastAsia" w:hint="eastAsia"/>
          <w:sz w:val="24"/>
          <w:szCs w:val="24"/>
        </w:rPr>
        <w:t>．</w:t>
      </w:r>
      <w:r w:rsidR="00071122" w:rsidRPr="004703C4">
        <w:rPr>
          <w:rFonts w:asciiTheme="majorEastAsia" w:eastAsiaTheme="majorEastAsia" w:hAnsiTheme="majorEastAsia" w:hint="eastAsia"/>
          <w:sz w:val="24"/>
          <w:szCs w:val="24"/>
        </w:rPr>
        <w:t>重大な品質問題が生じた時の</w:t>
      </w:r>
      <w:r w:rsidR="00071122" w:rsidRPr="004703C4">
        <w:rPr>
          <w:rFonts w:asciiTheme="majorEastAsia" w:eastAsiaTheme="majorEastAsia" w:hAnsiTheme="majorEastAsia"/>
          <w:sz w:val="24"/>
          <w:szCs w:val="24"/>
        </w:rPr>
        <w:t>実際のマネイジメント対応例</w:t>
      </w:r>
    </w:p>
    <w:p w14:paraId="115EFB43" w14:textId="77777777" w:rsidR="00A63BD1" w:rsidRPr="004703C4" w:rsidRDefault="002F46CE" w:rsidP="00071122">
      <w:pPr>
        <w:pStyle w:val="af1"/>
        <w:ind w:leftChars="0" w:left="42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１）</w:t>
      </w:r>
      <w:r w:rsidR="00071122" w:rsidRPr="004703C4">
        <w:rPr>
          <w:rFonts w:asciiTheme="majorEastAsia" w:eastAsiaTheme="majorEastAsia" w:hAnsiTheme="majorEastAsia" w:hint="eastAsia"/>
          <w:sz w:val="24"/>
          <w:szCs w:val="24"/>
        </w:rPr>
        <w:t>報告すると製品回収のリスク、報告しなければ製品回収はないとの狭間</w:t>
      </w:r>
    </w:p>
    <w:p w14:paraId="34B874AE" w14:textId="03DA02B3" w:rsidR="00071122" w:rsidRPr="004703C4" w:rsidRDefault="00071122" w:rsidP="00071122">
      <w:pPr>
        <w:pStyle w:val="af1"/>
        <w:ind w:leftChars="0" w:left="42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のジレンマ</w:t>
      </w:r>
    </w:p>
    <w:p w14:paraId="5DA639D5" w14:textId="08278B72" w:rsidR="00A63BD1" w:rsidRPr="004703C4" w:rsidRDefault="00A63BD1" w:rsidP="00071122">
      <w:pPr>
        <w:pStyle w:val="af1"/>
        <w:ind w:leftChars="0" w:left="42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２）OOSの判断ミス</w:t>
      </w:r>
    </w:p>
    <w:p w14:paraId="236108A9" w14:textId="77777777" w:rsidR="00641D37" w:rsidRPr="004703C4" w:rsidRDefault="00641D37" w:rsidP="00641D37">
      <w:pPr>
        <w:rPr>
          <w:rFonts w:asciiTheme="majorEastAsia" w:eastAsiaTheme="majorEastAsia" w:hAnsiTheme="majorEastAsia"/>
          <w:sz w:val="24"/>
          <w:szCs w:val="24"/>
        </w:rPr>
      </w:pPr>
    </w:p>
    <w:p w14:paraId="5C95FFE1" w14:textId="071E9D39" w:rsidR="005B72BB" w:rsidRPr="004703C4" w:rsidRDefault="00F373E0" w:rsidP="005B72B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1</w:t>
      </w:r>
      <w:r w:rsidR="002F46CE" w:rsidRPr="004703C4">
        <w:rPr>
          <w:rFonts w:asciiTheme="majorEastAsia" w:eastAsiaTheme="majorEastAsia" w:hAnsiTheme="majorEastAsia" w:hint="eastAsia"/>
          <w:sz w:val="24"/>
          <w:szCs w:val="24"/>
        </w:rPr>
        <w:t>6</w:t>
      </w:r>
      <w:r w:rsidR="00641D37" w:rsidRPr="004703C4">
        <w:rPr>
          <w:rFonts w:asciiTheme="majorEastAsia" w:eastAsiaTheme="majorEastAsia" w:hAnsiTheme="majorEastAsia" w:hint="eastAsia"/>
          <w:sz w:val="24"/>
          <w:szCs w:val="24"/>
        </w:rPr>
        <w:t>．</w:t>
      </w:r>
      <w:r w:rsidR="00071122" w:rsidRPr="004703C4">
        <w:rPr>
          <w:rFonts w:asciiTheme="majorEastAsia" w:eastAsiaTheme="majorEastAsia" w:hAnsiTheme="majorEastAsia" w:hint="eastAsia"/>
          <w:sz w:val="24"/>
          <w:szCs w:val="24"/>
        </w:rPr>
        <w:t>作業者が隠ぺいをした事例とその対応</w:t>
      </w:r>
    </w:p>
    <w:p w14:paraId="01863555" w14:textId="770A8328" w:rsidR="005B72BB" w:rsidRPr="004703C4" w:rsidRDefault="002F46CE" w:rsidP="00F373E0">
      <w:pPr>
        <w:ind w:firstLineChars="150" w:firstLine="36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１）</w:t>
      </w:r>
      <w:r w:rsidR="00071122" w:rsidRPr="004703C4">
        <w:rPr>
          <w:rFonts w:asciiTheme="majorEastAsia" w:eastAsiaTheme="majorEastAsia" w:hAnsiTheme="majorEastAsia" w:hint="eastAsia"/>
          <w:sz w:val="24"/>
          <w:szCs w:val="24"/>
        </w:rPr>
        <w:t>試験を実施しなかった</w:t>
      </w:r>
    </w:p>
    <w:p w14:paraId="14B8A226" w14:textId="379DD0D6" w:rsidR="00071122" w:rsidRPr="004703C4" w:rsidRDefault="002F46CE" w:rsidP="00F373E0">
      <w:pPr>
        <w:pStyle w:val="af1"/>
        <w:ind w:leftChars="0" w:left="240" w:firstLineChars="50" w:firstLine="12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２）</w:t>
      </w:r>
      <w:r w:rsidR="00071122" w:rsidRPr="004703C4">
        <w:rPr>
          <w:rFonts w:asciiTheme="majorEastAsia" w:eastAsiaTheme="majorEastAsia" w:hAnsiTheme="majorEastAsia" w:hint="eastAsia"/>
          <w:sz w:val="24"/>
          <w:szCs w:val="24"/>
        </w:rPr>
        <w:t>意図的にSOPを遵守しない</w:t>
      </w:r>
    </w:p>
    <w:p w14:paraId="3C616E8B" w14:textId="0FA264A1" w:rsidR="00A63BD1" w:rsidRPr="004703C4" w:rsidRDefault="00A63BD1" w:rsidP="00F373E0">
      <w:pPr>
        <w:pStyle w:val="af1"/>
        <w:ind w:leftChars="0" w:left="240" w:firstLineChars="50" w:firstLine="12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３）内部告発で</w:t>
      </w:r>
      <w:r w:rsidR="00925273" w:rsidRPr="004703C4">
        <w:rPr>
          <w:rFonts w:asciiTheme="majorEastAsia" w:eastAsiaTheme="majorEastAsia" w:hAnsiTheme="majorEastAsia" w:hint="eastAsia"/>
          <w:sz w:val="24"/>
          <w:szCs w:val="24"/>
        </w:rPr>
        <w:t>発見</w:t>
      </w:r>
    </w:p>
    <w:p w14:paraId="63FB36B9" w14:textId="7E748A24" w:rsidR="00925273" w:rsidRPr="004703C4" w:rsidRDefault="00925273" w:rsidP="00F373E0">
      <w:pPr>
        <w:pStyle w:val="af1"/>
        <w:ind w:leftChars="0" w:left="240" w:firstLineChars="50" w:firstLine="12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(1)熊本県</w:t>
      </w:r>
    </w:p>
    <w:p w14:paraId="57E470E0" w14:textId="580EF756" w:rsidR="00925273" w:rsidRPr="004703C4" w:rsidRDefault="00925273" w:rsidP="00F373E0">
      <w:pPr>
        <w:pStyle w:val="af1"/>
        <w:ind w:leftChars="0" w:left="240" w:firstLineChars="50" w:firstLine="12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(2)和歌山県</w:t>
      </w:r>
    </w:p>
    <w:p w14:paraId="51338112" w14:textId="46AFB477" w:rsidR="00925273" w:rsidRPr="004703C4" w:rsidRDefault="00925273" w:rsidP="00F373E0">
      <w:pPr>
        <w:pStyle w:val="af1"/>
        <w:ind w:leftChars="0" w:left="240" w:firstLineChars="50" w:firstLine="12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　(3)愛知県</w:t>
      </w:r>
    </w:p>
    <w:p w14:paraId="0A313BFD" w14:textId="77777777" w:rsidR="00641D37" w:rsidRPr="004703C4" w:rsidRDefault="00641D37" w:rsidP="00641D37">
      <w:pPr>
        <w:rPr>
          <w:rFonts w:asciiTheme="majorEastAsia" w:eastAsiaTheme="majorEastAsia" w:hAnsiTheme="majorEastAsia"/>
          <w:sz w:val="24"/>
          <w:szCs w:val="24"/>
        </w:rPr>
      </w:pPr>
    </w:p>
    <w:p w14:paraId="1DD71006" w14:textId="4708B005" w:rsidR="005B72BB" w:rsidRPr="004703C4" w:rsidRDefault="00F373E0" w:rsidP="00A25C3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1</w:t>
      </w:r>
      <w:r w:rsidR="002F46CE" w:rsidRPr="004703C4">
        <w:rPr>
          <w:rFonts w:asciiTheme="majorEastAsia" w:eastAsiaTheme="majorEastAsia" w:hAnsiTheme="majorEastAsia" w:hint="eastAsia"/>
          <w:sz w:val="24"/>
          <w:szCs w:val="24"/>
        </w:rPr>
        <w:t>7</w:t>
      </w:r>
      <w:r w:rsidR="00A25C3B" w:rsidRPr="004703C4">
        <w:rPr>
          <w:rFonts w:asciiTheme="majorEastAsia" w:eastAsiaTheme="majorEastAsia" w:hAnsiTheme="majorEastAsia" w:hint="eastAsia"/>
          <w:sz w:val="24"/>
          <w:szCs w:val="24"/>
        </w:rPr>
        <w:t>．</w:t>
      </w:r>
      <w:r w:rsidR="00071122" w:rsidRPr="004703C4">
        <w:rPr>
          <w:rFonts w:asciiTheme="majorEastAsia" w:eastAsiaTheme="majorEastAsia" w:hAnsiTheme="majorEastAsia" w:hint="eastAsia"/>
          <w:sz w:val="24"/>
          <w:szCs w:val="24"/>
        </w:rPr>
        <w:t>なぜ作業者は報告しない</w:t>
      </w:r>
      <w:r w:rsidR="00071122" w:rsidRPr="004703C4">
        <w:rPr>
          <w:rFonts w:asciiTheme="majorEastAsia" w:eastAsiaTheme="majorEastAsia" w:hAnsiTheme="majorEastAsia"/>
          <w:sz w:val="24"/>
          <w:szCs w:val="24"/>
        </w:rPr>
        <w:t>/隠ぺいするのか</w:t>
      </w:r>
    </w:p>
    <w:p w14:paraId="5E8E6D5D" w14:textId="5C59A78F" w:rsidR="005B72BB" w:rsidRPr="004703C4" w:rsidRDefault="002F46CE" w:rsidP="00F373E0">
      <w:pPr>
        <w:ind w:firstLineChars="150" w:firstLine="36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１）</w:t>
      </w:r>
      <w:r w:rsidR="00071122" w:rsidRPr="004703C4">
        <w:rPr>
          <w:rFonts w:asciiTheme="majorEastAsia" w:eastAsiaTheme="majorEastAsia" w:hAnsiTheme="majorEastAsia" w:hint="eastAsia"/>
          <w:sz w:val="24"/>
          <w:szCs w:val="24"/>
        </w:rPr>
        <w:t>隠蔽の意識がない行為</w:t>
      </w:r>
    </w:p>
    <w:p w14:paraId="19066D4E" w14:textId="259291F1" w:rsidR="00071122" w:rsidRPr="004703C4" w:rsidRDefault="002F46CE" w:rsidP="00F373E0">
      <w:pPr>
        <w:ind w:firstLineChars="150" w:firstLine="36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２）</w:t>
      </w:r>
      <w:r w:rsidR="00071122" w:rsidRPr="004703C4">
        <w:rPr>
          <w:rFonts w:asciiTheme="majorEastAsia" w:eastAsiaTheme="majorEastAsia" w:hAnsiTheme="majorEastAsia" w:hint="eastAsia"/>
          <w:sz w:val="24"/>
          <w:szCs w:val="24"/>
        </w:rPr>
        <w:t>SOPに対する軽視</w:t>
      </w:r>
    </w:p>
    <w:p w14:paraId="269C0355" w14:textId="77777777" w:rsidR="005B72BB" w:rsidRPr="004703C4" w:rsidRDefault="005B72BB" w:rsidP="005B72BB">
      <w:pPr>
        <w:pStyle w:val="af1"/>
        <w:ind w:leftChars="0"/>
        <w:rPr>
          <w:rFonts w:asciiTheme="majorEastAsia" w:eastAsiaTheme="majorEastAsia" w:hAnsiTheme="majorEastAsia"/>
          <w:sz w:val="24"/>
          <w:szCs w:val="24"/>
        </w:rPr>
      </w:pPr>
    </w:p>
    <w:p w14:paraId="4A389DFC" w14:textId="76D1E94A" w:rsidR="005B72BB" w:rsidRPr="004703C4" w:rsidRDefault="00F3187A" w:rsidP="005B72BB">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1</w:t>
      </w:r>
      <w:r w:rsidR="002F46CE" w:rsidRPr="004703C4">
        <w:rPr>
          <w:rFonts w:asciiTheme="majorEastAsia" w:eastAsiaTheme="majorEastAsia" w:hAnsiTheme="majorEastAsia" w:hint="eastAsia"/>
          <w:sz w:val="24"/>
          <w:szCs w:val="24"/>
        </w:rPr>
        <w:t>8</w:t>
      </w:r>
      <w:r w:rsidR="005B72BB" w:rsidRPr="004703C4">
        <w:rPr>
          <w:rFonts w:asciiTheme="majorEastAsia" w:eastAsiaTheme="majorEastAsia" w:hAnsiTheme="majorEastAsia" w:hint="eastAsia"/>
          <w:sz w:val="24"/>
          <w:szCs w:val="24"/>
        </w:rPr>
        <w:t>．</w:t>
      </w:r>
      <w:r w:rsidR="00071122" w:rsidRPr="004703C4">
        <w:rPr>
          <w:rFonts w:asciiTheme="majorEastAsia" w:eastAsiaTheme="majorEastAsia" w:hAnsiTheme="majorEastAsia" w:hint="eastAsia"/>
          <w:sz w:val="24"/>
          <w:szCs w:val="24"/>
        </w:rPr>
        <w:t>風土の問題</w:t>
      </w:r>
    </w:p>
    <w:p w14:paraId="791198AC" w14:textId="7BDAAEA1" w:rsidR="00071122" w:rsidRPr="004703C4" w:rsidRDefault="002F46CE" w:rsidP="000A1735">
      <w:pPr>
        <w:ind w:firstLineChars="150" w:firstLine="36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１）</w:t>
      </w:r>
      <w:r w:rsidR="00071122" w:rsidRPr="004703C4">
        <w:rPr>
          <w:rFonts w:asciiTheme="majorEastAsia" w:eastAsiaTheme="majorEastAsia" w:hAnsiTheme="majorEastAsia" w:hint="eastAsia"/>
          <w:sz w:val="24"/>
          <w:szCs w:val="24"/>
        </w:rPr>
        <w:t>マネ</w:t>
      </w:r>
      <w:r w:rsidRPr="004703C4">
        <w:rPr>
          <w:rFonts w:asciiTheme="majorEastAsia" w:eastAsiaTheme="majorEastAsia" w:hAnsiTheme="majorEastAsia" w:hint="eastAsia"/>
          <w:sz w:val="24"/>
          <w:szCs w:val="24"/>
        </w:rPr>
        <w:t>イ</w:t>
      </w:r>
      <w:r w:rsidR="00071122" w:rsidRPr="004703C4">
        <w:rPr>
          <w:rFonts w:asciiTheme="majorEastAsia" w:eastAsiaTheme="majorEastAsia" w:hAnsiTheme="majorEastAsia" w:hint="eastAsia"/>
          <w:sz w:val="24"/>
          <w:szCs w:val="24"/>
        </w:rPr>
        <w:t xml:space="preserve">ジメントの問題　</w:t>
      </w:r>
    </w:p>
    <w:p w14:paraId="007BD04E" w14:textId="29401D38" w:rsidR="00A25C3B" w:rsidRPr="004703C4" w:rsidRDefault="002F46CE" w:rsidP="000A1735">
      <w:pPr>
        <w:ind w:firstLineChars="150" w:firstLine="36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２）</w:t>
      </w:r>
      <w:r w:rsidR="00A25C3B" w:rsidRPr="004703C4">
        <w:rPr>
          <w:rFonts w:asciiTheme="majorEastAsia" w:eastAsiaTheme="majorEastAsia" w:hAnsiTheme="majorEastAsia" w:hint="eastAsia"/>
          <w:sz w:val="24"/>
          <w:szCs w:val="24"/>
        </w:rPr>
        <w:t>一人ひとりが生かされる風土</w:t>
      </w:r>
    </w:p>
    <w:p w14:paraId="331AED4E" w14:textId="77777777" w:rsidR="000D00DB" w:rsidRPr="004703C4" w:rsidRDefault="000D00DB" w:rsidP="0089696D">
      <w:pPr>
        <w:rPr>
          <w:rFonts w:asciiTheme="majorEastAsia" w:eastAsiaTheme="majorEastAsia" w:hAnsiTheme="majorEastAsia"/>
          <w:sz w:val="24"/>
          <w:szCs w:val="24"/>
        </w:rPr>
      </w:pPr>
    </w:p>
    <w:p w14:paraId="557F69CC" w14:textId="77777777" w:rsidR="002F46CE" w:rsidRPr="004703C4" w:rsidRDefault="005B72BB" w:rsidP="002F46CE">
      <w:pPr>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1</w:t>
      </w:r>
      <w:r w:rsidR="002F46CE" w:rsidRPr="004703C4">
        <w:rPr>
          <w:rFonts w:asciiTheme="majorEastAsia" w:eastAsiaTheme="majorEastAsia" w:hAnsiTheme="majorEastAsia" w:hint="eastAsia"/>
          <w:sz w:val="24"/>
          <w:szCs w:val="24"/>
        </w:rPr>
        <w:t>9</w:t>
      </w:r>
      <w:r w:rsidR="00641D37" w:rsidRPr="004703C4">
        <w:rPr>
          <w:rFonts w:asciiTheme="majorEastAsia" w:eastAsiaTheme="majorEastAsia" w:hAnsiTheme="majorEastAsia" w:hint="eastAsia"/>
          <w:sz w:val="24"/>
          <w:szCs w:val="24"/>
        </w:rPr>
        <w:t>．</w:t>
      </w:r>
      <w:r w:rsidR="00413162" w:rsidRPr="004703C4">
        <w:rPr>
          <w:rFonts w:asciiTheme="majorEastAsia" w:eastAsiaTheme="majorEastAsia" w:hAnsiTheme="majorEastAsia" w:hint="eastAsia"/>
          <w:sz w:val="24"/>
          <w:szCs w:val="24"/>
        </w:rPr>
        <w:t>作業者がミスを起こしにくい</w:t>
      </w:r>
      <w:r w:rsidR="0089696D" w:rsidRPr="004703C4">
        <w:rPr>
          <w:rFonts w:asciiTheme="majorEastAsia" w:eastAsiaTheme="majorEastAsia" w:hAnsiTheme="majorEastAsia" w:hint="eastAsia"/>
          <w:sz w:val="24"/>
          <w:szCs w:val="24"/>
        </w:rPr>
        <w:t>SOP/</w:t>
      </w:r>
      <w:r w:rsidR="00413162" w:rsidRPr="004703C4">
        <w:rPr>
          <w:rFonts w:asciiTheme="majorEastAsia" w:eastAsiaTheme="majorEastAsia" w:hAnsiTheme="majorEastAsia" w:hint="eastAsia"/>
          <w:sz w:val="24"/>
          <w:szCs w:val="24"/>
        </w:rPr>
        <w:t>製造指図とは？</w:t>
      </w:r>
      <w:r w:rsidR="0089696D" w:rsidRPr="004703C4">
        <w:rPr>
          <w:rFonts w:asciiTheme="majorEastAsia" w:eastAsiaTheme="majorEastAsia" w:hAnsiTheme="majorEastAsia" w:hint="eastAsia"/>
          <w:sz w:val="24"/>
          <w:szCs w:val="24"/>
        </w:rPr>
        <w:t xml:space="preserve">　　</w:t>
      </w:r>
    </w:p>
    <w:p w14:paraId="69915E4C" w14:textId="08CDAD56" w:rsidR="0089696D" w:rsidRPr="004703C4" w:rsidRDefault="002F46CE" w:rsidP="002F46CE">
      <w:pPr>
        <w:ind w:firstLineChars="150" w:firstLine="36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１）</w:t>
      </w:r>
      <w:r w:rsidR="0089696D" w:rsidRPr="004703C4">
        <w:rPr>
          <w:rFonts w:asciiTheme="majorEastAsia" w:eastAsiaTheme="majorEastAsia" w:hAnsiTheme="majorEastAsia" w:hint="eastAsia"/>
          <w:sz w:val="24"/>
          <w:szCs w:val="24"/>
        </w:rPr>
        <w:t>重要な項目はダブルチェック</w:t>
      </w:r>
    </w:p>
    <w:p w14:paraId="08DB6FE4" w14:textId="24700DFA" w:rsidR="0089696D" w:rsidRPr="004703C4" w:rsidRDefault="002F46CE" w:rsidP="002F46CE">
      <w:pPr>
        <w:ind w:leftChars="200" w:left="42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２）</w:t>
      </w:r>
      <w:r w:rsidR="0089696D" w:rsidRPr="004703C4">
        <w:rPr>
          <w:rFonts w:asciiTheme="majorEastAsia" w:eastAsiaTheme="majorEastAsia" w:hAnsiTheme="majorEastAsia" w:hint="eastAsia"/>
          <w:sz w:val="24"/>
          <w:szCs w:val="24"/>
        </w:rPr>
        <w:t>ダブルチェックする項目を明確にしサインをすることにより責任を明確にする。</w:t>
      </w:r>
    </w:p>
    <w:p w14:paraId="65602EFB" w14:textId="1F314E1E" w:rsidR="0089696D" w:rsidRPr="004703C4" w:rsidRDefault="002F46CE" w:rsidP="002F46CE">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３）</w:t>
      </w:r>
      <w:r w:rsidR="0089696D" w:rsidRPr="004703C4">
        <w:rPr>
          <w:rFonts w:asciiTheme="majorEastAsia" w:eastAsiaTheme="majorEastAsia" w:hAnsiTheme="majorEastAsia" w:hint="eastAsia"/>
          <w:sz w:val="24"/>
          <w:szCs w:val="24"/>
        </w:rPr>
        <w:t>記録は必ずダブルチェックする。</w:t>
      </w:r>
    </w:p>
    <w:p w14:paraId="35F73305" w14:textId="17B238ED" w:rsidR="0089696D" w:rsidRPr="004703C4" w:rsidRDefault="002F46CE" w:rsidP="002F46CE">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４）</w:t>
      </w:r>
      <w:r w:rsidR="0089696D" w:rsidRPr="004703C4">
        <w:rPr>
          <w:rFonts w:asciiTheme="majorEastAsia" w:eastAsiaTheme="majorEastAsia" w:hAnsiTheme="majorEastAsia" w:hint="eastAsia"/>
          <w:sz w:val="24"/>
          <w:szCs w:val="24"/>
        </w:rPr>
        <w:t>記録はその都度記入する。</w:t>
      </w:r>
    </w:p>
    <w:p w14:paraId="676D0681" w14:textId="460DC92D" w:rsidR="0089696D" w:rsidRPr="004703C4" w:rsidRDefault="002F46CE" w:rsidP="002F46CE">
      <w:pPr>
        <w:ind w:leftChars="200" w:left="660" w:hangingChars="100" w:hanging="24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５）</w:t>
      </w:r>
      <w:r w:rsidR="0089696D" w:rsidRPr="004703C4">
        <w:rPr>
          <w:rFonts w:asciiTheme="majorEastAsia" w:eastAsiaTheme="majorEastAsia" w:hAnsiTheme="majorEastAsia" w:hint="eastAsia"/>
          <w:sz w:val="24"/>
          <w:szCs w:val="24"/>
        </w:rPr>
        <w:t>計量などの重要な項目はプリントアウトさせる。かつ記録のすぐ近くに貼付欄を設ける。</w:t>
      </w:r>
    </w:p>
    <w:p w14:paraId="5C9F6BD6" w14:textId="2D33FC9E" w:rsidR="0089696D" w:rsidRPr="004703C4" w:rsidRDefault="002F46CE" w:rsidP="002F46CE">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６）</w:t>
      </w:r>
      <w:r w:rsidR="0089696D" w:rsidRPr="004703C4">
        <w:rPr>
          <w:rFonts w:asciiTheme="majorEastAsia" w:eastAsiaTheme="majorEastAsia" w:hAnsiTheme="majorEastAsia" w:hint="eastAsia"/>
          <w:sz w:val="24"/>
          <w:szCs w:val="24"/>
        </w:rPr>
        <w:t>重要な項目はレ点ではなく記入させる。</w:t>
      </w:r>
    </w:p>
    <w:p w14:paraId="6AF8DCF0" w14:textId="30EEB606" w:rsidR="0089696D" w:rsidRPr="004703C4" w:rsidRDefault="002F46CE" w:rsidP="002F46CE">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lastRenderedPageBreak/>
        <w:t>７）</w:t>
      </w:r>
      <w:r w:rsidR="0089696D" w:rsidRPr="004703C4">
        <w:rPr>
          <w:rFonts w:asciiTheme="majorEastAsia" w:eastAsiaTheme="majorEastAsia" w:hAnsiTheme="majorEastAsia" w:hint="eastAsia"/>
          <w:sz w:val="24"/>
          <w:szCs w:val="24"/>
        </w:rPr>
        <w:t>表示物の計数管理は引き算をしない。</w:t>
      </w:r>
    </w:p>
    <w:p w14:paraId="6840C81D" w14:textId="5D290290" w:rsidR="0089696D" w:rsidRPr="004703C4" w:rsidRDefault="002F46CE" w:rsidP="002F46CE">
      <w:pPr>
        <w:ind w:leftChars="200" w:left="660" w:hangingChars="100" w:hanging="24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８）</w:t>
      </w:r>
      <w:r w:rsidR="0089696D" w:rsidRPr="004703C4">
        <w:rPr>
          <w:rFonts w:asciiTheme="majorEastAsia" w:eastAsiaTheme="majorEastAsia" w:hAnsiTheme="majorEastAsia" w:hint="eastAsia"/>
          <w:sz w:val="24"/>
          <w:szCs w:val="24"/>
        </w:rPr>
        <w:t>ラベルなどは廃棄するものを台紙に貼付して後日問題があった時にトレースできるようにする。</w:t>
      </w:r>
    </w:p>
    <w:p w14:paraId="1849F427" w14:textId="7EB190A7" w:rsidR="0089696D" w:rsidRPr="004703C4" w:rsidRDefault="002F46CE" w:rsidP="002F46CE">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９）</w:t>
      </w:r>
      <w:r w:rsidR="0089696D" w:rsidRPr="004703C4">
        <w:rPr>
          <w:rFonts w:asciiTheme="majorEastAsia" w:eastAsiaTheme="majorEastAsia" w:hAnsiTheme="majorEastAsia" w:hint="eastAsia"/>
          <w:sz w:val="24"/>
          <w:szCs w:val="24"/>
        </w:rPr>
        <w:t>現場の作業者に計算させるようなSOPにしない。</w:t>
      </w:r>
    </w:p>
    <w:p w14:paraId="68283A0E" w14:textId="77777777" w:rsidR="0089696D" w:rsidRPr="004703C4" w:rsidRDefault="0089696D" w:rsidP="002F46CE">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10）現場の計測器の単位とSOPの単位は一致させる。</w:t>
      </w:r>
    </w:p>
    <w:p w14:paraId="6A482CA2" w14:textId="77777777" w:rsidR="0089696D" w:rsidRPr="004703C4" w:rsidRDefault="0089696D" w:rsidP="002F46CE">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11）現場の作業指示書/作業カードも文書管理を行う。</w:t>
      </w:r>
    </w:p>
    <w:p w14:paraId="6DE54539" w14:textId="77777777" w:rsidR="0089696D" w:rsidRPr="004703C4" w:rsidRDefault="0089696D" w:rsidP="002F46CE">
      <w:pPr>
        <w:ind w:firstLineChars="200" w:firstLine="480"/>
        <w:rPr>
          <w:rFonts w:asciiTheme="majorEastAsia" w:eastAsiaTheme="majorEastAsia" w:hAnsiTheme="majorEastAsia"/>
          <w:sz w:val="24"/>
          <w:szCs w:val="24"/>
        </w:rPr>
      </w:pPr>
      <w:r w:rsidRPr="004703C4">
        <w:rPr>
          <w:rFonts w:asciiTheme="majorEastAsia" w:eastAsiaTheme="majorEastAsia" w:hAnsiTheme="majorEastAsia" w:hint="eastAsia"/>
          <w:sz w:val="24"/>
          <w:szCs w:val="24"/>
        </w:rPr>
        <w:t xml:space="preserve">12）作業カード等に写真など視覚情報を掲載する。 </w:t>
      </w:r>
    </w:p>
    <w:p w14:paraId="5017E11D" w14:textId="205E16A2" w:rsidR="00F3187A" w:rsidRPr="004703C4" w:rsidRDefault="00F3187A" w:rsidP="00F3187A">
      <w:pPr>
        <w:spacing w:line="400" w:lineRule="exact"/>
        <w:rPr>
          <w:rFonts w:asciiTheme="majorEastAsia" w:eastAsiaTheme="majorEastAsia" w:hAnsiTheme="majorEastAsia"/>
          <w:color w:val="000000" w:themeColor="text1"/>
          <w:sz w:val="24"/>
          <w:szCs w:val="24"/>
        </w:rPr>
      </w:pPr>
    </w:p>
    <w:p w14:paraId="5E0EBE55" w14:textId="1DC6D8E6"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20．実際のGMP監査項目(リスクマネジメントの観点も含め)</w:t>
      </w:r>
    </w:p>
    <w:p w14:paraId="76A89D9D"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1）文書管理</w:t>
      </w:r>
    </w:p>
    <w:p w14:paraId="3DB38EF7"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・文書配布（現場の文書との版No.確認）</w:t>
      </w:r>
    </w:p>
    <w:p w14:paraId="2C80682F"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・現場でのコピー防止</w:t>
      </w:r>
    </w:p>
    <w:p w14:paraId="55298D5E"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・SOPの定期的な見直し</w:t>
      </w:r>
    </w:p>
    <w:p w14:paraId="36213520"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2）衛生管理</w:t>
      </w:r>
    </w:p>
    <w:p w14:paraId="32FFEEA2"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・手指の怪我の確認方法/頻度/記録</w:t>
      </w:r>
    </w:p>
    <w:p w14:paraId="1F7286CF"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3）保管倉庫管理</w:t>
      </w:r>
    </w:p>
    <w:p w14:paraId="07AA7165"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・サンプリング室の管理</w:t>
      </w:r>
    </w:p>
    <w:p w14:paraId="30CCDA07"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・不適ロットの管理</w:t>
      </w:r>
    </w:p>
    <w:p w14:paraId="3DD50A12"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・1製品 /1パレット</w:t>
      </w:r>
    </w:p>
    <w:p w14:paraId="30F031FA"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・温度マッピング</w:t>
      </w:r>
    </w:p>
    <w:p w14:paraId="09BA0AB5"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4）製造管理</w:t>
      </w:r>
    </w:p>
    <w:p w14:paraId="41396EC9"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・製造支援設備の監査事項（空調，用水システムなど）</w:t>
      </w:r>
    </w:p>
    <w:p w14:paraId="535BF53A"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・キャリブレーション漏れの確認</w:t>
      </w:r>
    </w:p>
    <w:p w14:paraId="09DB949B"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・クロスコンタミ防止の確認</w:t>
      </w:r>
    </w:p>
    <w:p w14:paraId="47E0AC50"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・洗浄バリデーションの確認</w:t>
      </w:r>
    </w:p>
    <w:p w14:paraId="113F6723"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・計量/仕込みのダブルチェック</w:t>
      </w:r>
    </w:p>
    <w:p w14:paraId="486456AC"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・実際の逸脱件数</w:t>
      </w:r>
    </w:p>
    <w:p w14:paraId="4C5DDDB9"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・防虫/毛髪対策</w:t>
      </w:r>
    </w:p>
    <w:p w14:paraId="480FE8DC"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・服装の確認</w:t>
      </w:r>
    </w:p>
    <w:p w14:paraId="256513EB" w14:textId="77777777" w:rsidR="00293025" w:rsidRPr="004703C4" w:rsidRDefault="00293025" w:rsidP="00293025">
      <w:pPr>
        <w:spacing w:line="400" w:lineRule="exact"/>
        <w:ind w:firstLineChars="200" w:firstLine="48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・製造ラインにあるサインの無い製造指示書</w:t>
      </w:r>
    </w:p>
    <w:p w14:paraId="31B9E99A"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5）試験検査室管理</w:t>
      </w:r>
    </w:p>
    <w:p w14:paraId="44437A82"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・試験室のOOSの運用</w:t>
      </w:r>
    </w:p>
    <w:p w14:paraId="6BBFA497"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・換算仕込み原料の確認</w:t>
      </w:r>
    </w:p>
    <w:p w14:paraId="321A2D1E"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lastRenderedPageBreak/>
        <w:t xml:space="preserve">　　・試験室の標準品管理（トレーサビリティ）</w:t>
      </w:r>
    </w:p>
    <w:p w14:paraId="31419FE8"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・試験者の認定SOP</w:t>
      </w:r>
    </w:p>
    <w:p w14:paraId="3DA0501D"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6）包装・表示</w:t>
      </w:r>
    </w:p>
    <w:p w14:paraId="4A2E314A"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・表示資材の計数管理</w:t>
      </w:r>
    </w:p>
    <w:p w14:paraId="6925CC08" w14:textId="77777777"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・ラインでの全数保証システム</w:t>
      </w:r>
    </w:p>
    <w:p w14:paraId="5496F94D" w14:textId="6A113B2D" w:rsidR="00293025" w:rsidRPr="004703C4" w:rsidRDefault="00293025" w:rsidP="00293025">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　　・表示物の校了確認</w:t>
      </w:r>
    </w:p>
    <w:p w14:paraId="39F2EB68" w14:textId="77777777" w:rsidR="00293025" w:rsidRPr="004703C4" w:rsidRDefault="00293025" w:rsidP="00F3187A">
      <w:pPr>
        <w:spacing w:line="400" w:lineRule="exact"/>
        <w:rPr>
          <w:rFonts w:asciiTheme="majorEastAsia" w:eastAsiaTheme="majorEastAsia" w:hAnsiTheme="majorEastAsia"/>
          <w:color w:val="000000" w:themeColor="text1"/>
          <w:sz w:val="24"/>
          <w:szCs w:val="24"/>
        </w:rPr>
      </w:pPr>
    </w:p>
    <w:p w14:paraId="3F2407E0" w14:textId="106BE5A2" w:rsidR="00F3187A" w:rsidRPr="004703C4" w:rsidRDefault="002F46CE" w:rsidP="00F3187A">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2</w:t>
      </w:r>
      <w:r w:rsidR="00293025" w:rsidRPr="004703C4">
        <w:rPr>
          <w:rFonts w:asciiTheme="majorEastAsia" w:eastAsiaTheme="majorEastAsia" w:hAnsiTheme="majorEastAsia" w:hint="eastAsia"/>
          <w:color w:val="000000" w:themeColor="text1"/>
          <w:sz w:val="24"/>
          <w:szCs w:val="24"/>
        </w:rPr>
        <w:t>1</w:t>
      </w:r>
      <w:r w:rsidR="00F3187A" w:rsidRPr="004703C4">
        <w:rPr>
          <w:rFonts w:asciiTheme="majorEastAsia" w:eastAsiaTheme="majorEastAsia" w:hAnsiTheme="majorEastAsia" w:hint="eastAsia"/>
          <w:color w:val="000000" w:themeColor="text1"/>
          <w:sz w:val="24"/>
          <w:szCs w:val="24"/>
        </w:rPr>
        <w:t>．偽造を見つけるための査察（PMDAが行うと想像される項目）</w:t>
      </w:r>
    </w:p>
    <w:p w14:paraId="644EFD41" w14:textId="1A9A91CF"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1）逸脱/OOSなどの事例を深堀する</w:t>
      </w:r>
    </w:p>
    <w:p w14:paraId="4556A17F" w14:textId="36D860BB"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2）日付に注目する</w:t>
      </w:r>
    </w:p>
    <w:p w14:paraId="277E5AC8" w14:textId="2603B80F"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3）サイン日の出社を確認する</w:t>
      </w:r>
    </w:p>
    <w:p w14:paraId="356D75BC" w14:textId="29A5CFBB"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4）紙の白さに注目する</w:t>
      </w:r>
    </w:p>
    <w:p w14:paraId="434A8749" w14:textId="41DD46A1"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5）収率に注目する</w:t>
      </w:r>
    </w:p>
    <w:p w14:paraId="1D34DB21" w14:textId="021EFEBD"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6）受け入れ試験から出荷までの製造工程を一貫して記録を見る</w:t>
      </w:r>
    </w:p>
    <w:p w14:paraId="0FC75224" w14:textId="50B2C0C1"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7）作業者に個別ヒアリングを行う</w:t>
      </w:r>
    </w:p>
    <w:p w14:paraId="6CA6D7B0" w14:textId="23864CC3"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8）プラントツアー時に現場の記録等を確認する</w:t>
      </w:r>
    </w:p>
    <w:p w14:paraId="57AD6602" w14:textId="0E820C7B"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9）倉庫の原料を確認する</w:t>
      </w:r>
    </w:p>
    <w:p w14:paraId="322F4A4C" w14:textId="77777777"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10）倉庫の入荷ログ（リスト）を確認する。</w:t>
      </w:r>
    </w:p>
    <w:p w14:paraId="5B420AD7" w14:textId="77777777"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11）生データを確認する　</w:t>
      </w:r>
    </w:p>
    <w:p w14:paraId="0FA6D404" w14:textId="77777777"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12) サンプリングではなく全てのロットを確認する　</w:t>
      </w:r>
    </w:p>
    <w:p w14:paraId="0E20653D" w14:textId="51CD068F"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13）資格者を確認する</w:t>
      </w:r>
    </w:p>
    <w:p w14:paraId="0BD88917" w14:textId="71DA23E1"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 xml:space="preserve">14）指図記録書を確認する　　　　　　　　</w:t>
      </w:r>
    </w:p>
    <w:p w14:paraId="0D0FE61D" w14:textId="743280DA"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15）試験のサンプリング量を確認する</w:t>
      </w:r>
    </w:p>
    <w:p w14:paraId="35FBA733" w14:textId="4EEE483B"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16）サンプリング者を確認する</w:t>
      </w:r>
    </w:p>
    <w:p w14:paraId="124A2001" w14:textId="51AC4ED1"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17）標準品管理を確認する</w:t>
      </w:r>
    </w:p>
    <w:p w14:paraId="40BA7CFC" w14:textId="60E71577"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18）逸脱＆OOSの発生頻度を確認する</w:t>
      </w:r>
    </w:p>
    <w:p w14:paraId="4D59B958" w14:textId="4D60DF7F"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その他（講師が行っている確認項目）</w:t>
      </w:r>
    </w:p>
    <w:p w14:paraId="06285118" w14:textId="4AB524E9"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1）健康増進法の喫煙環境の確認</w:t>
      </w:r>
    </w:p>
    <w:p w14:paraId="53BBBD51" w14:textId="4EF50773"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2）SDSの入手とそれのSOPへの反映</w:t>
      </w:r>
    </w:p>
    <w:p w14:paraId="645A9DB9" w14:textId="405AE227" w:rsidR="00F3187A"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3）自動販売機の値段</w:t>
      </w:r>
    </w:p>
    <w:p w14:paraId="0F9D9E03" w14:textId="1F56B11D" w:rsidR="00071122" w:rsidRPr="004703C4" w:rsidRDefault="00F3187A" w:rsidP="00F3187A">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4）作業者の動きを確認する</w:t>
      </w:r>
    </w:p>
    <w:p w14:paraId="5FE7E3D0" w14:textId="77777777" w:rsidR="00F3187A" w:rsidRPr="004703C4" w:rsidRDefault="00F3187A" w:rsidP="00F3187A">
      <w:pPr>
        <w:spacing w:line="400" w:lineRule="exact"/>
        <w:rPr>
          <w:rFonts w:asciiTheme="majorEastAsia" w:eastAsiaTheme="majorEastAsia" w:hAnsiTheme="majorEastAsia"/>
          <w:color w:val="000000" w:themeColor="text1"/>
          <w:sz w:val="24"/>
          <w:szCs w:val="24"/>
        </w:rPr>
      </w:pPr>
    </w:p>
    <w:p w14:paraId="2CC387C6" w14:textId="0EB854B9" w:rsidR="00071122" w:rsidRPr="004703C4" w:rsidRDefault="00F373E0" w:rsidP="00071122">
      <w:pPr>
        <w:spacing w:line="400" w:lineRule="exact"/>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lastRenderedPageBreak/>
        <w:t>2</w:t>
      </w:r>
      <w:r w:rsidR="00293025" w:rsidRPr="004703C4">
        <w:rPr>
          <w:rFonts w:asciiTheme="majorEastAsia" w:eastAsiaTheme="majorEastAsia" w:hAnsiTheme="majorEastAsia" w:hint="eastAsia"/>
          <w:color w:val="000000" w:themeColor="text1"/>
          <w:sz w:val="24"/>
          <w:szCs w:val="24"/>
        </w:rPr>
        <w:t>2</w:t>
      </w:r>
      <w:r w:rsidR="00071122" w:rsidRPr="004703C4">
        <w:rPr>
          <w:rFonts w:asciiTheme="majorEastAsia" w:eastAsiaTheme="majorEastAsia" w:hAnsiTheme="majorEastAsia" w:hint="eastAsia"/>
          <w:color w:val="000000" w:themeColor="text1"/>
          <w:sz w:val="24"/>
          <w:szCs w:val="24"/>
        </w:rPr>
        <w:t>．医薬品製造の品質トラブル</w:t>
      </w:r>
      <w:r w:rsidR="000A1735" w:rsidRPr="004703C4">
        <w:rPr>
          <w:rFonts w:asciiTheme="majorEastAsia" w:eastAsiaTheme="majorEastAsia" w:hAnsiTheme="majorEastAsia" w:hint="eastAsia"/>
          <w:color w:val="000000" w:themeColor="text1"/>
          <w:sz w:val="24"/>
          <w:szCs w:val="24"/>
        </w:rPr>
        <w:t>(過去の実際の失敗事例から学ぶ)</w:t>
      </w:r>
      <w:r w:rsidR="00071122" w:rsidRPr="004703C4">
        <w:rPr>
          <w:rFonts w:asciiTheme="majorEastAsia" w:eastAsiaTheme="majorEastAsia" w:hAnsiTheme="majorEastAsia" w:hint="eastAsia"/>
          <w:color w:val="000000" w:themeColor="text1"/>
          <w:sz w:val="24"/>
          <w:szCs w:val="24"/>
        </w:rPr>
        <w:t xml:space="preserve">　</w:t>
      </w:r>
    </w:p>
    <w:p w14:paraId="643C709F" w14:textId="77777777" w:rsidR="00071122" w:rsidRPr="004703C4"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1）ドリンク剤の使用期限と製造番号の捺印が逆になっている（製品苦情）</w:t>
      </w:r>
    </w:p>
    <w:p w14:paraId="7DB97EB7" w14:textId="77777777" w:rsidR="00071122" w:rsidRPr="004703C4"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2）原薬の中に，ガラス異物が何個か見つかった（逸脱）</w:t>
      </w:r>
    </w:p>
    <w:p w14:paraId="503F3574" w14:textId="77777777" w:rsidR="00071122" w:rsidRPr="004703C4" w:rsidRDefault="00071122" w:rsidP="00641D37">
      <w:pPr>
        <w:spacing w:line="400" w:lineRule="exact"/>
        <w:ind w:leftChars="100" w:left="450" w:hangingChars="100" w:hanging="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3）注射剤のバイアル瓶の個装箱への包装時に他社製品のフリップキャップが見つかった（逸脱）</w:t>
      </w:r>
    </w:p>
    <w:p w14:paraId="23F29077" w14:textId="77777777" w:rsidR="00071122" w:rsidRPr="004703C4"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4）品質再評価の試験方法が，1/12個アウトにでている（新規試験方法設定）</w:t>
      </w:r>
    </w:p>
    <w:p w14:paraId="2B9CD93B" w14:textId="77777777" w:rsidR="00071122" w:rsidRPr="004703C4"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5）他社製品の自社への販売移管時の品質評価（導入時の品質評価）</w:t>
      </w:r>
    </w:p>
    <w:p w14:paraId="3B468885" w14:textId="77777777" w:rsidR="00071122" w:rsidRPr="004703C4"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6）ドリンク剤（食品）の栄養成分表示ミスが見つかった（問い合わせ）</w:t>
      </w:r>
    </w:p>
    <w:p w14:paraId="69D0108D" w14:textId="4822808E" w:rsidR="00071122" w:rsidRPr="004703C4" w:rsidRDefault="00071122" w:rsidP="000A1735">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7）</w:t>
      </w:r>
      <w:r w:rsidR="000A1735" w:rsidRPr="004703C4">
        <w:rPr>
          <w:rFonts w:asciiTheme="majorEastAsia" w:eastAsiaTheme="majorEastAsia" w:hAnsiTheme="majorEastAsia" w:hint="eastAsia"/>
          <w:color w:val="000000" w:themeColor="text1"/>
          <w:sz w:val="24"/>
          <w:szCs w:val="24"/>
        </w:rPr>
        <w:t>ラボエラーに気づかず、年次安定性試験不適合で製品回収</w:t>
      </w:r>
    </w:p>
    <w:p w14:paraId="6E17F10C" w14:textId="77777777" w:rsidR="00071122" w:rsidRPr="004703C4"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8）製造販売承認書からの逸脱（一変事項の個所だが品質には影響しない）</w:t>
      </w:r>
    </w:p>
    <w:p w14:paraId="278754EB" w14:textId="77777777" w:rsidR="00071122" w:rsidRPr="004703C4"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9）処方成分でないものを製造工程で使用していることが判明</w:t>
      </w:r>
    </w:p>
    <w:p w14:paraId="0DD18315" w14:textId="77777777" w:rsidR="00071122" w:rsidRPr="004703C4" w:rsidRDefault="00071122" w:rsidP="00641D37">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（レギュレーション厳格化への対応）</w:t>
      </w:r>
    </w:p>
    <w:p w14:paraId="399E6996" w14:textId="77777777" w:rsidR="005B72BB" w:rsidRPr="004703C4"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10）ある製品のOOSが何度も発生している</w:t>
      </w:r>
    </w:p>
    <w:p w14:paraId="0D4578BC" w14:textId="77777777" w:rsidR="00071122" w:rsidRPr="004703C4" w:rsidRDefault="00071122" w:rsidP="005B72BB">
      <w:pPr>
        <w:spacing w:line="400" w:lineRule="exact"/>
        <w:ind w:firstLineChars="100" w:firstLine="240"/>
        <w:rPr>
          <w:rFonts w:asciiTheme="majorEastAsia" w:eastAsiaTheme="majorEastAsia" w:hAnsiTheme="majorEastAsia"/>
          <w:color w:val="000000" w:themeColor="text1"/>
          <w:sz w:val="24"/>
          <w:szCs w:val="24"/>
        </w:rPr>
      </w:pPr>
      <w:r w:rsidRPr="004703C4">
        <w:rPr>
          <w:rFonts w:asciiTheme="majorEastAsia" w:eastAsiaTheme="majorEastAsia" w:hAnsiTheme="majorEastAsia" w:hint="eastAsia"/>
          <w:color w:val="000000" w:themeColor="text1"/>
          <w:sz w:val="24"/>
          <w:szCs w:val="24"/>
        </w:rPr>
        <w:t>（当局査察時のリスクと収去時のリスク）</w:t>
      </w:r>
    </w:p>
    <w:p w14:paraId="3D358496" w14:textId="77777777" w:rsidR="00071122" w:rsidRPr="004703C4" w:rsidRDefault="00071122" w:rsidP="00071122">
      <w:pPr>
        <w:adjustRightInd/>
        <w:textAlignment w:val="auto"/>
        <w:rPr>
          <w:rFonts w:asciiTheme="majorEastAsia" w:eastAsiaTheme="majorEastAsia" w:hAnsiTheme="majorEastAsia" w:cstheme="minorBidi"/>
          <w:b/>
          <w:sz w:val="24"/>
          <w:szCs w:val="24"/>
        </w:rPr>
      </w:pPr>
    </w:p>
    <w:p w14:paraId="492C427D" w14:textId="52C474D8" w:rsidR="00071122" w:rsidRPr="004703C4" w:rsidRDefault="00F373E0" w:rsidP="00071122">
      <w:pPr>
        <w:adjustRightInd/>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2</w:t>
      </w:r>
      <w:r w:rsidR="00293025" w:rsidRPr="004703C4">
        <w:rPr>
          <w:rFonts w:asciiTheme="majorEastAsia" w:eastAsiaTheme="majorEastAsia" w:hAnsiTheme="majorEastAsia" w:cstheme="minorBidi" w:hint="eastAsia"/>
          <w:sz w:val="24"/>
          <w:szCs w:val="24"/>
        </w:rPr>
        <w:t>3</w:t>
      </w:r>
      <w:r w:rsidR="00071122" w:rsidRPr="004703C4">
        <w:rPr>
          <w:rFonts w:asciiTheme="majorEastAsia" w:eastAsiaTheme="majorEastAsia" w:hAnsiTheme="majorEastAsia" w:cstheme="minorBidi" w:hint="eastAsia"/>
          <w:sz w:val="24"/>
          <w:szCs w:val="24"/>
        </w:rPr>
        <w:t>．教育訓練/Quality</w:t>
      </w:r>
      <w:r w:rsidR="00071122" w:rsidRPr="004703C4">
        <w:rPr>
          <w:rFonts w:asciiTheme="majorEastAsia" w:eastAsiaTheme="majorEastAsia" w:hAnsiTheme="majorEastAsia" w:cstheme="minorBidi"/>
          <w:sz w:val="24"/>
          <w:szCs w:val="24"/>
        </w:rPr>
        <w:t xml:space="preserve"> </w:t>
      </w:r>
      <w:r w:rsidR="00071122" w:rsidRPr="004703C4">
        <w:rPr>
          <w:rFonts w:asciiTheme="majorEastAsia" w:eastAsiaTheme="majorEastAsia" w:hAnsiTheme="majorEastAsia" w:cstheme="minorBidi" w:hint="eastAsia"/>
          <w:sz w:val="24"/>
          <w:szCs w:val="24"/>
        </w:rPr>
        <w:t>Cultureへの取り組み</w:t>
      </w:r>
    </w:p>
    <w:p w14:paraId="41FF80A3" w14:textId="77777777" w:rsidR="00071122" w:rsidRPr="004703C4" w:rsidRDefault="00071122" w:rsidP="004417BF">
      <w:pPr>
        <w:adjustRightInd/>
        <w:ind w:firstLineChars="100" w:firstLine="24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1)　SOPへの認識を改める</w:t>
      </w:r>
      <w:r w:rsidR="004417BF" w:rsidRPr="004703C4">
        <w:rPr>
          <w:rFonts w:asciiTheme="majorEastAsia" w:eastAsiaTheme="majorEastAsia" w:hAnsiTheme="majorEastAsia" w:cstheme="minorBidi" w:hint="eastAsia"/>
          <w:sz w:val="24"/>
          <w:szCs w:val="24"/>
        </w:rPr>
        <w:t>/SOPを知る</w:t>
      </w:r>
    </w:p>
    <w:p w14:paraId="01F6D525" w14:textId="77777777" w:rsidR="00071122" w:rsidRPr="004703C4" w:rsidRDefault="00071122" w:rsidP="00071122">
      <w:pPr>
        <w:adjustRightInd/>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 xml:space="preserve">　2)　ヒューマンエラーと故意との違い</w:t>
      </w:r>
    </w:p>
    <w:p w14:paraId="755B9D71" w14:textId="77777777" w:rsidR="00071122" w:rsidRPr="004703C4" w:rsidRDefault="00071122" w:rsidP="00071122">
      <w:pPr>
        <w:adjustRightInd/>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 xml:space="preserve">　3)　認定制度</w:t>
      </w:r>
    </w:p>
    <w:p w14:paraId="56B3F050" w14:textId="77777777" w:rsidR="00071122" w:rsidRPr="004703C4" w:rsidRDefault="00071122" w:rsidP="00071122">
      <w:pPr>
        <w:adjustRightInd/>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 xml:space="preserve">　4）ノウハウ集 </w:t>
      </w:r>
    </w:p>
    <w:p w14:paraId="50170BFF" w14:textId="77777777" w:rsidR="00071122" w:rsidRPr="004703C4" w:rsidRDefault="00071122" w:rsidP="004417BF">
      <w:pPr>
        <w:adjustRightInd/>
        <w:ind w:firstLineChars="100" w:firstLine="24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5）違反ができないGMP仕組みが人を守る</w:t>
      </w:r>
    </w:p>
    <w:p w14:paraId="1F3414CC" w14:textId="77777777" w:rsidR="00071122" w:rsidRPr="004703C4" w:rsidRDefault="00071122" w:rsidP="00071122">
      <w:pPr>
        <w:adjustRightInd/>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 xml:space="preserve">　　 ・現場でのサンプリング</w:t>
      </w:r>
    </w:p>
    <w:p w14:paraId="2C0EA3D0" w14:textId="77777777" w:rsidR="00071122" w:rsidRPr="004703C4" w:rsidRDefault="00071122" w:rsidP="00071122">
      <w:pPr>
        <w:adjustRightInd/>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 xml:space="preserve">　　 ・食品会社の取り組み（農薬混入から）</w:t>
      </w:r>
    </w:p>
    <w:p w14:paraId="48AF23E6" w14:textId="77777777" w:rsidR="004417BF" w:rsidRPr="004703C4" w:rsidRDefault="004417BF" w:rsidP="004417BF">
      <w:pPr>
        <w:adjustRightInd/>
        <w:ind w:firstLineChars="100" w:firstLine="24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6）３ゲン（現場、現物、現実）　５ゲン（＋原理、原則）</w:t>
      </w:r>
    </w:p>
    <w:p w14:paraId="02011762" w14:textId="77777777" w:rsidR="004417BF" w:rsidRPr="004703C4" w:rsidRDefault="004417BF" w:rsidP="004417BF">
      <w:pPr>
        <w:adjustRightInd/>
        <w:ind w:firstLineChars="100" w:firstLine="24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7）PDCA　Plan　Do　Check　Action　　品質サイクル</w:t>
      </w:r>
    </w:p>
    <w:p w14:paraId="7EEAC27F" w14:textId="77777777" w:rsidR="004417BF" w:rsidRPr="004703C4" w:rsidRDefault="004417BF" w:rsidP="004417BF">
      <w:pPr>
        <w:adjustRightInd/>
        <w:ind w:firstLineChars="100" w:firstLine="24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8）MBWA　Management　By　Wandering　Around</w:t>
      </w:r>
    </w:p>
    <w:p w14:paraId="0F346F50" w14:textId="77777777" w:rsidR="00071122" w:rsidRPr="004703C4" w:rsidRDefault="004417BF" w:rsidP="004417BF">
      <w:pPr>
        <w:adjustRightInd/>
        <w:ind w:firstLineChars="100" w:firstLine="24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9</w:t>
      </w:r>
      <w:r w:rsidR="00071122" w:rsidRPr="004703C4">
        <w:rPr>
          <w:rFonts w:asciiTheme="majorEastAsia" w:eastAsiaTheme="majorEastAsia" w:hAnsiTheme="majorEastAsia" w:cstheme="minorBidi" w:hint="eastAsia"/>
          <w:sz w:val="24"/>
          <w:szCs w:val="24"/>
        </w:rPr>
        <w:t>）CRM（Cockpit Resource Management）の業務への取り込み</w:t>
      </w:r>
    </w:p>
    <w:p w14:paraId="699F0D20" w14:textId="77777777" w:rsidR="00071122" w:rsidRPr="004703C4" w:rsidRDefault="004417BF" w:rsidP="004417BF">
      <w:pPr>
        <w:adjustRightInd/>
        <w:ind w:firstLineChars="100" w:firstLine="24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10</w:t>
      </w:r>
      <w:r w:rsidR="00071122" w:rsidRPr="004703C4">
        <w:rPr>
          <w:rFonts w:asciiTheme="majorEastAsia" w:eastAsiaTheme="majorEastAsia" w:hAnsiTheme="majorEastAsia" w:cstheme="minorBidi" w:hint="eastAsia"/>
          <w:sz w:val="24"/>
          <w:szCs w:val="24"/>
        </w:rPr>
        <w:t xml:space="preserve">）割れ窓理論の実践による大きなリスク回避（ハインリッヒの法則）　</w:t>
      </w:r>
    </w:p>
    <w:p w14:paraId="15C78641" w14:textId="77777777" w:rsidR="00071122" w:rsidRPr="004703C4" w:rsidRDefault="004417BF" w:rsidP="004417BF">
      <w:pPr>
        <w:adjustRightInd/>
        <w:ind w:firstLineChars="100" w:firstLine="24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11</w:t>
      </w:r>
      <w:r w:rsidR="00071122" w:rsidRPr="004703C4">
        <w:rPr>
          <w:rFonts w:asciiTheme="majorEastAsia" w:eastAsiaTheme="majorEastAsia" w:hAnsiTheme="majorEastAsia" w:cstheme="minorBidi" w:hint="eastAsia"/>
          <w:sz w:val="24"/>
          <w:szCs w:val="24"/>
        </w:rPr>
        <w:t>)　Spiritual ５S（精神/整理・整頓・清掃・清潔）</w:t>
      </w:r>
    </w:p>
    <w:p w14:paraId="2276283B" w14:textId="77777777" w:rsidR="00071122" w:rsidRPr="004703C4" w:rsidRDefault="004417BF" w:rsidP="004417BF">
      <w:pPr>
        <w:adjustRightInd/>
        <w:ind w:firstLineChars="100" w:firstLine="24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12</w:t>
      </w:r>
      <w:r w:rsidR="00071122" w:rsidRPr="004703C4">
        <w:rPr>
          <w:rFonts w:asciiTheme="majorEastAsia" w:eastAsiaTheme="majorEastAsia" w:hAnsiTheme="majorEastAsia" w:cstheme="minorBidi" w:hint="eastAsia"/>
          <w:sz w:val="24"/>
          <w:szCs w:val="24"/>
        </w:rPr>
        <w:t>)　３H（初めて、変更、久しぶり）,５H（犯罪、普段と違うを追加）</w:t>
      </w:r>
    </w:p>
    <w:p w14:paraId="29F23740" w14:textId="77777777" w:rsidR="004417BF" w:rsidRPr="004703C4" w:rsidRDefault="004417BF" w:rsidP="004417BF">
      <w:pPr>
        <w:adjustRightInd/>
        <w:ind w:firstLineChars="100" w:firstLine="24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13）先送りしない（先送りしても問題が起きない場合も）</w:t>
      </w:r>
    </w:p>
    <w:p w14:paraId="4C3E6798" w14:textId="77777777" w:rsidR="004417BF" w:rsidRPr="004703C4" w:rsidRDefault="004417BF" w:rsidP="004417BF">
      <w:pPr>
        <w:adjustRightInd/>
        <w:ind w:firstLineChars="200" w:firstLine="48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・目の前の品質課題を一つひとつ解決する→行動する</w:t>
      </w:r>
    </w:p>
    <w:p w14:paraId="111907CA" w14:textId="77777777" w:rsidR="004417BF" w:rsidRPr="004703C4" w:rsidRDefault="004417BF" w:rsidP="004417BF">
      <w:pPr>
        <w:adjustRightInd/>
        <w:ind w:firstLineChars="100" w:firstLine="24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14) 一人ひとりが品質保証</w:t>
      </w:r>
    </w:p>
    <w:p w14:paraId="084C947F" w14:textId="77777777" w:rsidR="004417BF" w:rsidRPr="004703C4" w:rsidRDefault="004417BF" w:rsidP="004417BF">
      <w:pPr>
        <w:adjustRightInd/>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 xml:space="preserve">　　・感性による品質保証（３Ｈ－４Ｍ活動）</w:t>
      </w:r>
    </w:p>
    <w:p w14:paraId="7CE983E1" w14:textId="77777777" w:rsidR="004417BF" w:rsidRPr="004703C4" w:rsidRDefault="004417BF" w:rsidP="004417BF">
      <w:pPr>
        <w:adjustRightInd/>
        <w:ind w:firstLineChars="200" w:firstLine="48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・人を生かす取り組み</w:t>
      </w:r>
    </w:p>
    <w:p w14:paraId="25755456" w14:textId="77777777" w:rsidR="004417BF" w:rsidRPr="004703C4" w:rsidRDefault="004417BF" w:rsidP="004417BF">
      <w:pPr>
        <w:adjustRightInd/>
        <w:ind w:firstLineChars="200" w:firstLine="48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lastRenderedPageBreak/>
        <w:t>・１０分/１日仕事が終わってから振り返る（考える）</w:t>
      </w:r>
    </w:p>
    <w:p w14:paraId="21313BFD" w14:textId="77777777" w:rsidR="004417BF" w:rsidRPr="004703C4" w:rsidRDefault="004417BF" w:rsidP="004417BF">
      <w:pPr>
        <w:adjustRightInd/>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 xml:space="preserve">　　・一人ひとりの総合力であり結果が今の品質、会社の実力</w:t>
      </w:r>
    </w:p>
    <w:p w14:paraId="78D71D17" w14:textId="77777777" w:rsidR="00071122" w:rsidRPr="005B72BB" w:rsidRDefault="004417BF" w:rsidP="004417BF">
      <w:pPr>
        <w:adjustRightInd/>
        <w:ind w:firstLineChars="100" w:firstLine="240"/>
        <w:textAlignment w:val="auto"/>
        <w:rPr>
          <w:rFonts w:asciiTheme="majorEastAsia" w:eastAsiaTheme="majorEastAsia" w:hAnsiTheme="majorEastAsia" w:cstheme="minorBidi"/>
          <w:sz w:val="24"/>
          <w:szCs w:val="24"/>
        </w:rPr>
      </w:pPr>
      <w:r w:rsidRPr="004703C4">
        <w:rPr>
          <w:rFonts w:asciiTheme="majorEastAsia" w:eastAsiaTheme="majorEastAsia" w:hAnsiTheme="majorEastAsia" w:cstheme="minorBidi" w:hint="eastAsia"/>
          <w:sz w:val="24"/>
          <w:szCs w:val="24"/>
        </w:rPr>
        <w:t>15）FDAのQuality Culture</w:t>
      </w:r>
    </w:p>
    <w:p w14:paraId="6F8406CB" w14:textId="77777777" w:rsidR="00260DCA" w:rsidRPr="00641D37" w:rsidRDefault="000A68C4" w:rsidP="00260DCA">
      <w:pPr>
        <w:spacing w:line="400" w:lineRule="exact"/>
        <w:rPr>
          <w:rFonts w:asciiTheme="majorEastAsia" w:eastAsiaTheme="majorEastAsia" w:hAnsiTheme="majorEastAsia"/>
          <w:color w:val="000000" w:themeColor="text1"/>
          <w:sz w:val="24"/>
          <w:szCs w:val="24"/>
        </w:rPr>
      </w:pPr>
      <w:r w:rsidRPr="00641D37">
        <w:rPr>
          <w:rFonts w:asciiTheme="majorEastAsia" w:eastAsiaTheme="majorEastAsia" w:hAnsiTheme="majorEastAsia" w:hint="eastAsia"/>
          <w:color w:val="000000" w:themeColor="text1"/>
          <w:sz w:val="24"/>
          <w:szCs w:val="24"/>
        </w:rPr>
        <w:t xml:space="preserve">     </w:t>
      </w:r>
    </w:p>
    <w:p w14:paraId="37059B4C" w14:textId="77777777" w:rsidR="006C1E99" w:rsidRPr="00D40DBA" w:rsidRDefault="00260DCA" w:rsidP="006C1E99">
      <w:pPr>
        <w:spacing w:line="400" w:lineRule="exact"/>
        <w:jc w:val="right"/>
        <w:rPr>
          <w:color w:val="000000" w:themeColor="text1"/>
          <w:szCs w:val="21"/>
        </w:rPr>
      </w:pPr>
      <w:r>
        <w:rPr>
          <w:rFonts w:ascii="MS UI Gothic" w:eastAsia="MS UI Gothic" w:hAnsi="MS UI Gothic" w:hint="eastAsia"/>
          <w:color w:val="000000" w:themeColor="text1"/>
          <w:sz w:val="24"/>
        </w:rPr>
        <w:t>以上</w:t>
      </w:r>
    </w:p>
    <w:sectPr w:rsidR="006C1E99" w:rsidRPr="00D40DBA" w:rsidSect="00030DA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DB6B0" w14:textId="77777777" w:rsidR="00391BFD" w:rsidRDefault="00391BFD">
      <w:r>
        <w:separator/>
      </w:r>
    </w:p>
  </w:endnote>
  <w:endnote w:type="continuationSeparator" w:id="0">
    <w:p w14:paraId="586CDC65" w14:textId="77777777" w:rsidR="00391BFD" w:rsidRDefault="00391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43191" w14:textId="77777777" w:rsidR="00391BFD" w:rsidRDefault="00391BFD">
      <w:r>
        <w:separator/>
      </w:r>
    </w:p>
  </w:footnote>
  <w:footnote w:type="continuationSeparator" w:id="0">
    <w:p w14:paraId="3CFFAF84" w14:textId="77777777" w:rsidR="00391BFD" w:rsidRDefault="00391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6E40"/>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 w15:restartNumberingAfterBreak="0">
    <w:nsid w:val="01FC3FF6"/>
    <w:multiLevelType w:val="hybridMultilevel"/>
    <w:tmpl w:val="F1BC3DF2"/>
    <w:lvl w:ilvl="0" w:tplc="E48EC23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4970BA7"/>
    <w:multiLevelType w:val="hybridMultilevel"/>
    <w:tmpl w:val="4C281F48"/>
    <w:lvl w:ilvl="0" w:tplc="3F04D1F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3" w15:restartNumberingAfterBreak="0">
    <w:nsid w:val="19923181"/>
    <w:multiLevelType w:val="multilevel"/>
    <w:tmpl w:val="CDB891D8"/>
    <w:lvl w:ilvl="0">
      <w:start w:val="1"/>
      <w:numFmt w:val="decimal"/>
      <w:lvlText w:val="%1"/>
      <w:lvlJc w:val="left"/>
      <w:pPr>
        <w:ind w:left="600" w:hanging="600"/>
      </w:pPr>
      <w:rPr>
        <w:rFonts w:hint="default"/>
      </w:rPr>
    </w:lvl>
    <w:lvl w:ilvl="1">
      <w:start w:val="1"/>
      <w:numFmt w:val="decimal"/>
      <w:lvlText w:val="%1.%2"/>
      <w:lvlJc w:val="left"/>
      <w:pPr>
        <w:ind w:left="1080" w:hanging="60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840" w:hanging="1440"/>
      </w:pPr>
      <w:rPr>
        <w:rFonts w:hint="default"/>
      </w:rPr>
    </w:lvl>
    <w:lvl w:ilvl="6">
      <w:start w:val="1"/>
      <w:numFmt w:val="decimal"/>
      <w:lvlText w:val="%1.%2.%3.%4.%5.%6.%7"/>
      <w:lvlJc w:val="left"/>
      <w:pPr>
        <w:ind w:left="4680" w:hanging="1800"/>
      </w:pPr>
      <w:rPr>
        <w:rFonts w:hint="default"/>
      </w:rPr>
    </w:lvl>
    <w:lvl w:ilvl="7">
      <w:start w:val="1"/>
      <w:numFmt w:val="decimal"/>
      <w:lvlText w:val="%1.%2.%3.%4.%5.%6.%7.%8"/>
      <w:lvlJc w:val="left"/>
      <w:pPr>
        <w:ind w:left="5160" w:hanging="1800"/>
      </w:pPr>
      <w:rPr>
        <w:rFonts w:hint="default"/>
      </w:rPr>
    </w:lvl>
    <w:lvl w:ilvl="8">
      <w:start w:val="1"/>
      <w:numFmt w:val="decimal"/>
      <w:lvlText w:val="%1.%2.%3.%4.%5.%6.%7.%8.%9"/>
      <w:lvlJc w:val="left"/>
      <w:pPr>
        <w:ind w:left="6000" w:hanging="2160"/>
      </w:pPr>
      <w:rPr>
        <w:rFonts w:hint="default"/>
      </w:rPr>
    </w:lvl>
  </w:abstractNum>
  <w:abstractNum w:abstractNumId="4" w15:restartNumberingAfterBreak="0">
    <w:nsid w:val="19D657DA"/>
    <w:multiLevelType w:val="hybridMultilevel"/>
    <w:tmpl w:val="F69C8582"/>
    <w:lvl w:ilvl="0" w:tplc="1E6A16AA">
      <w:start w:val="2"/>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5" w15:restartNumberingAfterBreak="0">
    <w:nsid w:val="2131095B"/>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6" w15:restartNumberingAfterBreak="0">
    <w:nsid w:val="29387FCA"/>
    <w:multiLevelType w:val="hybridMultilevel"/>
    <w:tmpl w:val="326CD120"/>
    <w:lvl w:ilvl="0" w:tplc="7612106A">
      <w:start w:val="1"/>
      <w:numFmt w:val="decimalFullWidth"/>
      <w:lvlText w:val="%1）"/>
      <w:lvlJc w:val="left"/>
      <w:pPr>
        <w:ind w:left="840" w:hanging="42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A70424F"/>
    <w:multiLevelType w:val="hybridMultilevel"/>
    <w:tmpl w:val="6074B02A"/>
    <w:lvl w:ilvl="0" w:tplc="507E4528">
      <w:start w:val="1"/>
      <w:numFmt w:val="decimalFullWidth"/>
      <w:lvlText w:val="%1）"/>
      <w:lvlJc w:val="left"/>
      <w:pPr>
        <w:ind w:left="845" w:hanging="4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8" w15:restartNumberingAfterBreak="0">
    <w:nsid w:val="33993C58"/>
    <w:multiLevelType w:val="hybridMultilevel"/>
    <w:tmpl w:val="6B109C88"/>
    <w:lvl w:ilvl="0" w:tplc="7D1C15F2">
      <w:start w:val="3"/>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492192"/>
    <w:multiLevelType w:val="hybridMultilevel"/>
    <w:tmpl w:val="6354FB8E"/>
    <w:lvl w:ilvl="0" w:tplc="BA14213C">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0" w15:restartNumberingAfterBreak="0">
    <w:nsid w:val="38747099"/>
    <w:multiLevelType w:val="hybridMultilevel"/>
    <w:tmpl w:val="E8D02CE0"/>
    <w:lvl w:ilvl="0" w:tplc="B5400DE8">
      <w:start w:val="3"/>
      <w:numFmt w:val="decimal"/>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44360CAD"/>
    <w:multiLevelType w:val="hybridMultilevel"/>
    <w:tmpl w:val="BF3CDAA4"/>
    <w:lvl w:ilvl="0" w:tplc="A6D24D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4A9C0051"/>
    <w:multiLevelType w:val="hybridMultilevel"/>
    <w:tmpl w:val="1CAA2E3A"/>
    <w:lvl w:ilvl="0" w:tplc="F12E3680">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52A2452B"/>
    <w:multiLevelType w:val="multilevel"/>
    <w:tmpl w:val="8C2CFB28"/>
    <w:lvl w:ilvl="0">
      <w:numFmt w:val="none"/>
      <w:lvlText w:val="・"/>
      <w:legacy w:legacy="1" w:legacySpace="120" w:legacyIndent="360"/>
      <w:lvlJc w:val="left"/>
      <w:pPr>
        <w:ind w:left="360" w:hanging="360"/>
      </w:pPr>
      <w:rPr>
        <w:rFonts w:ascii="ＭＳ 明朝" w:eastAsia="ＭＳ 明朝" w:hAnsi="ＭＳ 明朝" w:hint="eastAsia"/>
      </w:rPr>
    </w:lvl>
    <w:lvl w:ilvl="1">
      <w:start w:val="1"/>
      <w:numFmt w:val="none"/>
      <w:lvlText w:val=""/>
      <w:legacy w:legacy="1" w:legacySpace="120" w:legacyIndent="420"/>
      <w:lvlJc w:val="left"/>
      <w:pPr>
        <w:ind w:left="780" w:hanging="420"/>
      </w:pPr>
      <w:rPr>
        <w:rFonts w:ascii="Wingdings" w:hAnsi="Wingdings" w:hint="default"/>
      </w:rPr>
    </w:lvl>
    <w:lvl w:ilvl="2">
      <w:start w:val="1"/>
      <w:numFmt w:val="none"/>
      <w:lvlText w:val=""/>
      <w:legacy w:legacy="1" w:legacySpace="120" w:legacyIndent="420"/>
      <w:lvlJc w:val="left"/>
      <w:pPr>
        <w:ind w:left="1200" w:hanging="420"/>
      </w:pPr>
      <w:rPr>
        <w:rFonts w:ascii="Wingdings" w:hAnsi="Wingdings" w:hint="default"/>
      </w:rPr>
    </w:lvl>
    <w:lvl w:ilvl="3">
      <w:start w:val="1"/>
      <w:numFmt w:val="none"/>
      <w:lvlText w:val=""/>
      <w:legacy w:legacy="1" w:legacySpace="120" w:legacyIndent="420"/>
      <w:lvlJc w:val="left"/>
      <w:pPr>
        <w:ind w:left="1620" w:hanging="420"/>
      </w:pPr>
      <w:rPr>
        <w:rFonts w:ascii="Wingdings" w:hAnsi="Wingdings" w:hint="default"/>
      </w:rPr>
    </w:lvl>
    <w:lvl w:ilvl="4">
      <w:start w:val="1"/>
      <w:numFmt w:val="none"/>
      <w:lvlText w:val=""/>
      <w:legacy w:legacy="1" w:legacySpace="120" w:legacyIndent="420"/>
      <w:lvlJc w:val="left"/>
      <w:pPr>
        <w:ind w:left="2040" w:hanging="420"/>
      </w:pPr>
      <w:rPr>
        <w:rFonts w:ascii="Wingdings" w:hAnsi="Wingdings" w:hint="default"/>
      </w:rPr>
    </w:lvl>
    <w:lvl w:ilvl="5">
      <w:start w:val="1"/>
      <w:numFmt w:val="none"/>
      <w:lvlText w:val=""/>
      <w:legacy w:legacy="1" w:legacySpace="120" w:legacyIndent="420"/>
      <w:lvlJc w:val="left"/>
      <w:pPr>
        <w:ind w:left="2460" w:hanging="420"/>
      </w:pPr>
      <w:rPr>
        <w:rFonts w:ascii="Wingdings" w:hAnsi="Wingdings" w:hint="default"/>
      </w:rPr>
    </w:lvl>
    <w:lvl w:ilvl="6">
      <w:start w:val="1"/>
      <w:numFmt w:val="none"/>
      <w:lvlText w:val=""/>
      <w:legacy w:legacy="1" w:legacySpace="120" w:legacyIndent="420"/>
      <w:lvlJc w:val="left"/>
      <w:pPr>
        <w:ind w:left="2880" w:hanging="420"/>
      </w:pPr>
      <w:rPr>
        <w:rFonts w:ascii="Wingdings" w:hAnsi="Wingdings" w:hint="default"/>
      </w:rPr>
    </w:lvl>
    <w:lvl w:ilvl="7">
      <w:start w:val="1"/>
      <w:numFmt w:val="none"/>
      <w:lvlText w:val=""/>
      <w:legacy w:legacy="1" w:legacySpace="120" w:legacyIndent="420"/>
      <w:lvlJc w:val="left"/>
      <w:pPr>
        <w:ind w:left="3300" w:hanging="420"/>
      </w:pPr>
      <w:rPr>
        <w:rFonts w:ascii="Wingdings" w:hAnsi="Wingdings" w:hint="default"/>
      </w:rPr>
    </w:lvl>
    <w:lvl w:ilvl="8">
      <w:start w:val="1"/>
      <w:numFmt w:val="none"/>
      <w:lvlText w:val=""/>
      <w:legacy w:legacy="1" w:legacySpace="120" w:legacyIndent="420"/>
      <w:lvlJc w:val="left"/>
      <w:pPr>
        <w:ind w:left="3720" w:hanging="420"/>
      </w:pPr>
      <w:rPr>
        <w:rFonts w:ascii="Wingdings" w:hAnsi="Wingdings" w:hint="default"/>
      </w:rPr>
    </w:lvl>
  </w:abstractNum>
  <w:abstractNum w:abstractNumId="14"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6D036AF"/>
    <w:multiLevelType w:val="hybridMultilevel"/>
    <w:tmpl w:val="CCDE2030"/>
    <w:lvl w:ilvl="0" w:tplc="BF56EB92">
      <w:start w:val="9"/>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7370F84"/>
    <w:multiLevelType w:val="multilevel"/>
    <w:tmpl w:val="CC72A824"/>
    <w:lvl w:ilvl="0">
      <w:start w:val="8"/>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17" w15:restartNumberingAfterBreak="0">
    <w:nsid w:val="5E1768A4"/>
    <w:multiLevelType w:val="hybridMultilevel"/>
    <w:tmpl w:val="646AA24E"/>
    <w:lvl w:ilvl="0" w:tplc="CCE63A42">
      <w:start w:val="3"/>
      <w:numFmt w:val="bullet"/>
      <w:lvlText w:val="・"/>
      <w:lvlJc w:val="left"/>
      <w:pPr>
        <w:ind w:left="480" w:hanging="360"/>
      </w:pPr>
      <w:rPr>
        <w:rFonts w:ascii="MS UI Gothic" w:eastAsia="MS UI Gothic" w:hAnsi="MS UI Gothic" w:cs="Times New Roman" w:hint="eastAsia"/>
      </w:rPr>
    </w:lvl>
    <w:lvl w:ilvl="1" w:tplc="0409000B" w:tentative="1">
      <w:start w:val="1"/>
      <w:numFmt w:val="bullet"/>
      <w:lvlText w:val=""/>
      <w:lvlJc w:val="left"/>
      <w:pPr>
        <w:ind w:left="960" w:hanging="420"/>
      </w:pPr>
      <w:rPr>
        <w:rFonts w:ascii="Wingdings" w:hAnsi="Wingdings" w:hint="default"/>
      </w:rPr>
    </w:lvl>
    <w:lvl w:ilvl="2" w:tplc="0409000D" w:tentative="1">
      <w:start w:val="1"/>
      <w:numFmt w:val="bullet"/>
      <w:lvlText w:val=""/>
      <w:lvlJc w:val="left"/>
      <w:pPr>
        <w:ind w:left="1380" w:hanging="420"/>
      </w:pPr>
      <w:rPr>
        <w:rFonts w:ascii="Wingdings" w:hAnsi="Wingdings" w:hint="default"/>
      </w:rPr>
    </w:lvl>
    <w:lvl w:ilvl="3" w:tplc="04090001" w:tentative="1">
      <w:start w:val="1"/>
      <w:numFmt w:val="bullet"/>
      <w:lvlText w:val=""/>
      <w:lvlJc w:val="left"/>
      <w:pPr>
        <w:ind w:left="1800" w:hanging="420"/>
      </w:pPr>
      <w:rPr>
        <w:rFonts w:ascii="Wingdings" w:hAnsi="Wingdings" w:hint="default"/>
      </w:rPr>
    </w:lvl>
    <w:lvl w:ilvl="4" w:tplc="0409000B" w:tentative="1">
      <w:start w:val="1"/>
      <w:numFmt w:val="bullet"/>
      <w:lvlText w:val=""/>
      <w:lvlJc w:val="left"/>
      <w:pPr>
        <w:ind w:left="2220" w:hanging="420"/>
      </w:pPr>
      <w:rPr>
        <w:rFonts w:ascii="Wingdings" w:hAnsi="Wingdings" w:hint="default"/>
      </w:rPr>
    </w:lvl>
    <w:lvl w:ilvl="5" w:tplc="0409000D" w:tentative="1">
      <w:start w:val="1"/>
      <w:numFmt w:val="bullet"/>
      <w:lvlText w:val=""/>
      <w:lvlJc w:val="left"/>
      <w:pPr>
        <w:ind w:left="2640" w:hanging="420"/>
      </w:pPr>
      <w:rPr>
        <w:rFonts w:ascii="Wingdings" w:hAnsi="Wingdings" w:hint="default"/>
      </w:rPr>
    </w:lvl>
    <w:lvl w:ilvl="6" w:tplc="04090001" w:tentative="1">
      <w:start w:val="1"/>
      <w:numFmt w:val="bullet"/>
      <w:lvlText w:val=""/>
      <w:lvlJc w:val="left"/>
      <w:pPr>
        <w:ind w:left="3060" w:hanging="420"/>
      </w:pPr>
      <w:rPr>
        <w:rFonts w:ascii="Wingdings" w:hAnsi="Wingdings" w:hint="default"/>
      </w:rPr>
    </w:lvl>
    <w:lvl w:ilvl="7" w:tplc="0409000B" w:tentative="1">
      <w:start w:val="1"/>
      <w:numFmt w:val="bullet"/>
      <w:lvlText w:val=""/>
      <w:lvlJc w:val="left"/>
      <w:pPr>
        <w:ind w:left="3480" w:hanging="420"/>
      </w:pPr>
      <w:rPr>
        <w:rFonts w:ascii="Wingdings" w:hAnsi="Wingdings" w:hint="default"/>
      </w:rPr>
    </w:lvl>
    <w:lvl w:ilvl="8" w:tplc="0409000D" w:tentative="1">
      <w:start w:val="1"/>
      <w:numFmt w:val="bullet"/>
      <w:lvlText w:val=""/>
      <w:lvlJc w:val="left"/>
      <w:pPr>
        <w:ind w:left="3900" w:hanging="420"/>
      </w:pPr>
      <w:rPr>
        <w:rFonts w:ascii="Wingdings" w:hAnsi="Wingdings" w:hint="default"/>
      </w:rPr>
    </w:lvl>
  </w:abstractNum>
  <w:abstractNum w:abstractNumId="18" w15:restartNumberingAfterBreak="0">
    <w:nsid w:val="64B418E4"/>
    <w:multiLevelType w:val="hybridMultilevel"/>
    <w:tmpl w:val="330CA9D0"/>
    <w:lvl w:ilvl="0" w:tplc="A2D8D23A">
      <w:start w:val="8"/>
      <w:numFmt w:val="decimal"/>
      <w:lvlText w:val="%1）"/>
      <w:lvlJc w:val="left"/>
      <w:pPr>
        <w:ind w:left="780" w:hanging="360"/>
      </w:pPr>
      <w:rPr>
        <w:rFonts w:hint="default"/>
      </w:rPr>
    </w:lvl>
    <w:lvl w:ilvl="1" w:tplc="FA508912">
      <w:start w:val="1"/>
      <w:numFmt w:val="decimal"/>
      <w:lvlText w:val="%2）"/>
      <w:lvlJc w:val="left"/>
      <w:pPr>
        <w:ind w:left="1200" w:hanging="360"/>
      </w:pPr>
      <w:rPr>
        <w:rFonts w:hint="default"/>
      </w:rPr>
    </w:lvl>
    <w:lvl w:ilvl="2" w:tplc="320A176A">
      <w:start w:val="4"/>
      <w:numFmt w:val="decimalFullWidth"/>
      <w:lvlText w:val="%3．"/>
      <w:lvlJc w:val="left"/>
      <w:pPr>
        <w:ind w:left="1740" w:hanging="480"/>
      </w:pPr>
      <w:rPr>
        <w:rFonts w:hint="default"/>
      </w:r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5C75E61"/>
    <w:multiLevelType w:val="hybridMultilevel"/>
    <w:tmpl w:val="83F85E18"/>
    <w:lvl w:ilvl="0" w:tplc="1668DAD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666A3B2A"/>
    <w:multiLevelType w:val="hybridMultilevel"/>
    <w:tmpl w:val="4846FAEC"/>
    <w:lvl w:ilvl="0" w:tplc="22383DCC">
      <w:start w:val="14"/>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80D7888"/>
    <w:multiLevelType w:val="hybridMultilevel"/>
    <w:tmpl w:val="208633B4"/>
    <w:lvl w:ilvl="0" w:tplc="3DE27086">
      <w:start w:val="1"/>
      <w:numFmt w:val="decimalFullWidth"/>
      <w:lvlText w:val="%1）"/>
      <w:lvlJc w:val="left"/>
      <w:pPr>
        <w:ind w:left="987" w:hanging="420"/>
      </w:pPr>
      <w:rPr>
        <w:rFonts w:hint="default"/>
      </w:rPr>
    </w:lvl>
    <w:lvl w:ilvl="1" w:tplc="04090017">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2" w15:restartNumberingAfterBreak="0">
    <w:nsid w:val="6A2605E1"/>
    <w:multiLevelType w:val="hybridMultilevel"/>
    <w:tmpl w:val="349A4948"/>
    <w:lvl w:ilvl="0" w:tplc="CB2049B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C5951F7"/>
    <w:multiLevelType w:val="hybridMultilevel"/>
    <w:tmpl w:val="8F60F3BA"/>
    <w:lvl w:ilvl="0" w:tplc="073C0CD8">
      <w:start w:val="1"/>
      <w:numFmt w:val="decimalFullWidth"/>
      <w:lvlText w:val="%1）"/>
      <w:lvlJc w:val="left"/>
      <w:pPr>
        <w:ind w:left="840" w:hanging="420"/>
      </w:pPr>
      <w:rPr>
        <w:rFonts w:hint="default"/>
      </w:rPr>
    </w:lvl>
    <w:lvl w:ilvl="1" w:tplc="B73CFA48">
      <w:start w:val="7"/>
      <w:numFmt w:val="decimalFullWidth"/>
      <w:lvlText w:val="%2．"/>
      <w:lvlJc w:val="left"/>
      <w:pPr>
        <w:ind w:left="1320" w:hanging="48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C5D7004"/>
    <w:multiLevelType w:val="hybridMultilevel"/>
    <w:tmpl w:val="0FA8E704"/>
    <w:lvl w:ilvl="0" w:tplc="090EC26C">
      <w:start w:val="1"/>
      <w:numFmt w:val="decimalFullWidth"/>
      <w:lvlText w:val="%1．"/>
      <w:lvlJc w:val="left"/>
      <w:pPr>
        <w:ind w:left="480" w:hanging="480"/>
      </w:pPr>
      <w:rPr>
        <w:rFonts w:hint="default"/>
      </w:rPr>
    </w:lvl>
    <w:lvl w:ilvl="1" w:tplc="4768CC12">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7B6BE8"/>
    <w:multiLevelType w:val="hybridMultilevel"/>
    <w:tmpl w:val="5684670E"/>
    <w:lvl w:ilvl="0" w:tplc="68D65450">
      <w:start w:val="6"/>
      <w:numFmt w:val="decimalFullWidth"/>
      <w:lvlText w:val="%1．"/>
      <w:lvlJc w:val="left"/>
      <w:pPr>
        <w:ind w:left="480" w:hanging="480"/>
      </w:pPr>
      <w:rPr>
        <w:rFonts w:hint="default"/>
      </w:rPr>
    </w:lvl>
    <w:lvl w:ilvl="1" w:tplc="021401F6">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2242D63"/>
    <w:multiLevelType w:val="hybridMultilevel"/>
    <w:tmpl w:val="02247910"/>
    <w:lvl w:ilvl="0" w:tplc="BDFC0A64">
      <w:start w:val="1"/>
      <w:numFmt w:val="decimalFullWidth"/>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7" w15:restartNumberingAfterBreak="0">
    <w:nsid w:val="7FE66D24"/>
    <w:multiLevelType w:val="hybridMultilevel"/>
    <w:tmpl w:val="D4009A6C"/>
    <w:lvl w:ilvl="0" w:tplc="C3EE0414">
      <w:start w:val="3"/>
      <w:numFmt w:val="bullet"/>
      <w:lvlText w:val="・"/>
      <w:lvlJc w:val="left"/>
      <w:pPr>
        <w:ind w:left="600" w:hanging="360"/>
      </w:pPr>
      <w:rPr>
        <w:rFonts w:ascii="MS UI Gothic" w:eastAsia="MS UI Gothic" w:hAnsi="MS UI Gothic"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13"/>
  </w:num>
  <w:num w:numId="2">
    <w:abstractNumId w:val="14"/>
  </w:num>
  <w:num w:numId="3">
    <w:abstractNumId w:val="2"/>
  </w:num>
  <w:num w:numId="4">
    <w:abstractNumId w:val="9"/>
  </w:num>
  <w:num w:numId="5">
    <w:abstractNumId w:val="27"/>
  </w:num>
  <w:num w:numId="6">
    <w:abstractNumId w:val="17"/>
  </w:num>
  <w:num w:numId="7">
    <w:abstractNumId w:val="22"/>
  </w:num>
  <w:num w:numId="8">
    <w:abstractNumId w:val="21"/>
  </w:num>
  <w:num w:numId="9">
    <w:abstractNumId w:val="6"/>
  </w:num>
  <w:num w:numId="10">
    <w:abstractNumId w:val="1"/>
  </w:num>
  <w:num w:numId="11">
    <w:abstractNumId w:val="19"/>
  </w:num>
  <w:num w:numId="12">
    <w:abstractNumId w:val="7"/>
  </w:num>
  <w:num w:numId="13">
    <w:abstractNumId w:val="23"/>
  </w:num>
  <w:num w:numId="14">
    <w:abstractNumId w:val="8"/>
  </w:num>
  <w:num w:numId="15">
    <w:abstractNumId w:val="18"/>
  </w:num>
  <w:num w:numId="16">
    <w:abstractNumId w:val="16"/>
  </w:num>
  <w:num w:numId="17">
    <w:abstractNumId w:val="5"/>
  </w:num>
  <w:num w:numId="18">
    <w:abstractNumId w:val="4"/>
  </w:num>
  <w:num w:numId="19">
    <w:abstractNumId w:val="0"/>
  </w:num>
  <w:num w:numId="20">
    <w:abstractNumId w:val="10"/>
  </w:num>
  <w:num w:numId="21">
    <w:abstractNumId w:val="26"/>
  </w:num>
  <w:num w:numId="22">
    <w:abstractNumId w:val="11"/>
  </w:num>
  <w:num w:numId="23">
    <w:abstractNumId w:val="12"/>
  </w:num>
  <w:num w:numId="24">
    <w:abstractNumId w:val="15"/>
  </w:num>
  <w:num w:numId="25">
    <w:abstractNumId w:val="25"/>
  </w:num>
  <w:num w:numId="26">
    <w:abstractNumId w:val="20"/>
  </w:num>
  <w:num w:numId="27">
    <w:abstractNumId w:val="24"/>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oNotHyphenateCaps/>
  <w:displayHorizontalDrawingGridEvery w:val="0"/>
  <w:displayVerticalDrawingGridEvery w:val="2"/>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5B"/>
    <w:rsid w:val="000001DF"/>
    <w:rsid w:val="00027380"/>
    <w:rsid w:val="00030DAF"/>
    <w:rsid w:val="000351C4"/>
    <w:rsid w:val="00051787"/>
    <w:rsid w:val="00071122"/>
    <w:rsid w:val="00073789"/>
    <w:rsid w:val="00081F9B"/>
    <w:rsid w:val="00093D8C"/>
    <w:rsid w:val="000A1735"/>
    <w:rsid w:val="000A2596"/>
    <w:rsid w:val="000A68C4"/>
    <w:rsid w:val="000B2E6D"/>
    <w:rsid w:val="000D00DB"/>
    <w:rsid w:val="000F73DA"/>
    <w:rsid w:val="00110F80"/>
    <w:rsid w:val="00112218"/>
    <w:rsid w:val="001416D0"/>
    <w:rsid w:val="00153904"/>
    <w:rsid w:val="00162410"/>
    <w:rsid w:val="001648CC"/>
    <w:rsid w:val="0017002F"/>
    <w:rsid w:val="00175DE1"/>
    <w:rsid w:val="00177FDC"/>
    <w:rsid w:val="00184F85"/>
    <w:rsid w:val="0019725C"/>
    <w:rsid w:val="001B1AF0"/>
    <w:rsid w:val="001E1C86"/>
    <w:rsid w:val="001E5CE1"/>
    <w:rsid w:val="001F1CF2"/>
    <w:rsid w:val="001F202F"/>
    <w:rsid w:val="001F693B"/>
    <w:rsid w:val="00217FD3"/>
    <w:rsid w:val="002326B5"/>
    <w:rsid w:val="0025099A"/>
    <w:rsid w:val="00253F40"/>
    <w:rsid w:val="00260DCA"/>
    <w:rsid w:val="0026167F"/>
    <w:rsid w:val="00264FE4"/>
    <w:rsid w:val="00286BE3"/>
    <w:rsid w:val="00292057"/>
    <w:rsid w:val="00293025"/>
    <w:rsid w:val="002A2FF8"/>
    <w:rsid w:val="002C36BE"/>
    <w:rsid w:val="002D269D"/>
    <w:rsid w:val="002D6FA5"/>
    <w:rsid w:val="002F4011"/>
    <w:rsid w:val="002F46CE"/>
    <w:rsid w:val="0032237D"/>
    <w:rsid w:val="00336464"/>
    <w:rsid w:val="00391BFD"/>
    <w:rsid w:val="003A05EA"/>
    <w:rsid w:val="003C0F4F"/>
    <w:rsid w:val="003C6033"/>
    <w:rsid w:val="003F0CA4"/>
    <w:rsid w:val="00413162"/>
    <w:rsid w:val="00437851"/>
    <w:rsid w:val="004417BF"/>
    <w:rsid w:val="004703C4"/>
    <w:rsid w:val="004752C4"/>
    <w:rsid w:val="00477FFA"/>
    <w:rsid w:val="004D722D"/>
    <w:rsid w:val="004F45F3"/>
    <w:rsid w:val="005250C7"/>
    <w:rsid w:val="005728BD"/>
    <w:rsid w:val="005B72BB"/>
    <w:rsid w:val="005E3F6E"/>
    <w:rsid w:val="00603736"/>
    <w:rsid w:val="00612A43"/>
    <w:rsid w:val="0063009E"/>
    <w:rsid w:val="00641D37"/>
    <w:rsid w:val="0064482A"/>
    <w:rsid w:val="006C1E99"/>
    <w:rsid w:val="0071255B"/>
    <w:rsid w:val="00713014"/>
    <w:rsid w:val="007148CC"/>
    <w:rsid w:val="007473B1"/>
    <w:rsid w:val="0076471A"/>
    <w:rsid w:val="007B6987"/>
    <w:rsid w:val="007B7371"/>
    <w:rsid w:val="007D38E5"/>
    <w:rsid w:val="007F07F4"/>
    <w:rsid w:val="007F6377"/>
    <w:rsid w:val="00874D9D"/>
    <w:rsid w:val="008849C9"/>
    <w:rsid w:val="0088744D"/>
    <w:rsid w:val="0089696D"/>
    <w:rsid w:val="008B13CF"/>
    <w:rsid w:val="0091377B"/>
    <w:rsid w:val="00922455"/>
    <w:rsid w:val="00925273"/>
    <w:rsid w:val="009748CE"/>
    <w:rsid w:val="009777EE"/>
    <w:rsid w:val="00986E17"/>
    <w:rsid w:val="00997D17"/>
    <w:rsid w:val="009C7A61"/>
    <w:rsid w:val="009E17E2"/>
    <w:rsid w:val="00A25C3B"/>
    <w:rsid w:val="00A52539"/>
    <w:rsid w:val="00A5578E"/>
    <w:rsid w:val="00A63BD1"/>
    <w:rsid w:val="00A7149A"/>
    <w:rsid w:val="00AA3090"/>
    <w:rsid w:val="00AC4A1C"/>
    <w:rsid w:val="00AD4A40"/>
    <w:rsid w:val="00B1085E"/>
    <w:rsid w:val="00B10C3F"/>
    <w:rsid w:val="00B10D20"/>
    <w:rsid w:val="00BB4AA6"/>
    <w:rsid w:val="00BB6C78"/>
    <w:rsid w:val="00BC66F1"/>
    <w:rsid w:val="00C11E9A"/>
    <w:rsid w:val="00C20D42"/>
    <w:rsid w:val="00C27949"/>
    <w:rsid w:val="00C43171"/>
    <w:rsid w:val="00C6473E"/>
    <w:rsid w:val="00C7195E"/>
    <w:rsid w:val="00C91B75"/>
    <w:rsid w:val="00CB51FC"/>
    <w:rsid w:val="00CE0DD8"/>
    <w:rsid w:val="00CF4A09"/>
    <w:rsid w:val="00D01632"/>
    <w:rsid w:val="00D06906"/>
    <w:rsid w:val="00D146EE"/>
    <w:rsid w:val="00D162DB"/>
    <w:rsid w:val="00D40DBA"/>
    <w:rsid w:val="00D47441"/>
    <w:rsid w:val="00D601F3"/>
    <w:rsid w:val="00D92BD6"/>
    <w:rsid w:val="00D9359C"/>
    <w:rsid w:val="00DE0E24"/>
    <w:rsid w:val="00DF5AAA"/>
    <w:rsid w:val="00E06A34"/>
    <w:rsid w:val="00E21C46"/>
    <w:rsid w:val="00E53095"/>
    <w:rsid w:val="00E57CF2"/>
    <w:rsid w:val="00E84050"/>
    <w:rsid w:val="00EC6391"/>
    <w:rsid w:val="00EC6EF4"/>
    <w:rsid w:val="00ED2C45"/>
    <w:rsid w:val="00ED3B13"/>
    <w:rsid w:val="00EF7C17"/>
    <w:rsid w:val="00F3187A"/>
    <w:rsid w:val="00F31F30"/>
    <w:rsid w:val="00F373E0"/>
    <w:rsid w:val="00F41CF2"/>
    <w:rsid w:val="00F52B91"/>
    <w:rsid w:val="00F73C6A"/>
    <w:rsid w:val="00F97A28"/>
    <w:rsid w:val="00FB29F9"/>
    <w:rsid w:val="00FD76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D87CB53"/>
  <w15:docId w15:val="{0E6704F4-C43B-4F3C-84DA-9E65B5412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0DAF"/>
    <w:pPr>
      <w:widowControl w:val="0"/>
      <w:adjustRightInd w:val="0"/>
      <w:jc w:val="both"/>
      <w:textAlignment w:val="baseline"/>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強調斜体1"/>
    <w:rsid w:val="00030DAF"/>
    <w:rPr>
      <w:rFonts w:ascii="Arial" w:eastAsia="ＭＳ ゴシック" w:hAnsi="Arial"/>
      <w:noProof w:val="0"/>
      <w:sz w:val="18"/>
      <w:lang w:val="en-US"/>
    </w:rPr>
  </w:style>
  <w:style w:type="character" w:customStyle="1" w:styleId="a3">
    <w:name w:val="ﾒｯｾｰｼﾞ見出しﾗﾍﾞﾙ"/>
    <w:rsid w:val="00030DAF"/>
    <w:rPr>
      <w:noProof w:val="0"/>
      <w:spacing w:val="-10"/>
      <w:sz w:val="18"/>
      <w:lang w:val="en-US"/>
    </w:rPr>
  </w:style>
  <w:style w:type="paragraph" w:customStyle="1" w:styleId="a4">
    <w:name w:val="ﾒｯｾｰｼﾞ見出し(終了)"/>
    <w:basedOn w:val="a5"/>
    <w:next w:val="a6"/>
    <w:rsid w:val="00030DAF"/>
    <w:pPr>
      <w:keepLines/>
      <w:widowControl/>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jc w:val="left"/>
    </w:pPr>
    <w:rPr>
      <w:rFonts w:eastAsia="ＭＳ ゴシック"/>
      <w:spacing w:val="-5"/>
      <w:kern w:val="20"/>
      <w:sz w:val="20"/>
    </w:rPr>
  </w:style>
  <w:style w:type="paragraph" w:styleId="a5">
    <w:name w:val="Message Header"/>
    <w:basedOn w:val="a"/>
    <w:semiHidden/>
    <w:rsid w:val="00030DAF"/>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sz w:val="24"/>
    </w:rPr>
  </w:style>
  <w:style w:type="paragraph" w:styleId="a6">
    <w:name w:val="Body Text"/>
    <w:basedOn w:val="a"/>
    <w:semiHidden/>
    <w:rsid w:val="00030DAF"/>
  </w:style>
  <w:style w:type="paragraph" w:styleId="a7">
    <w:name w:val="Salutation"/>
    <w:basedOn w:val="a"/>
    <w:next w:val="a"/>
    <w:semiHidden/>
    <w:rsid w:val="00030DAF"/>
  </w:style>
  <w:style w:type="paragraph" w:styleId="a8">
    <w:name w:val="Closing"/>
    <w:basedOn w:val="a"/>
    <w:next w:val="a"/>
    <w:semiHidden/>
    <w:rsid w:val="00030DAF"/>
    <w:pPr>
      <w:jc w:val="right"/>
    </w:pPr>
  </w:style>
  <w:style w:type="paragraph" w:customStyle="1" w:styleId="21">
    <w:name w:val="本文 21"/>
    <w:basedOn w:val="a"/>
    <w:rsid w:val="00030DAF"/>
    <w:pPr>
      <w:ind w:firstLine="180"/>
    </w:pPr>
    <w:rPr>
      <w:rFonts w:ascii="ＭＳ Ｐゴシック" w:eastAsia="ＭＳ Ｐゴシック"/>
      <w:sz w:val="24"/>
    </w:rPr>
  </w:style>
  <w:style w:type="character" w:customStyle="1" w:styleId="10">
    <w:name w:val="ハイパーリンク1"/>
    <w:rsid w:val="00030DAF"/>
    <w:rPr>
      <w:color w:val="0000FF"/>
      <w:u w:val="single"/>
    </w:rPr>
  </w:style>
  <w:style w:type="paragraph" w:styleId="a9">
    <w:name w:val="Note Heading"/>
    <w:basedOn w:val="a"/>
    <w:next w:val="a"/>
    <w:semiHidden/>
    <w:rsid w:val="00030DAF"/>
    <w:pPr>
      <w:spacing w:line="360" w:lineRule="atLeast"/>
      <w:jc w:val="center"/>
    </w:pPr>
    <w:rPr>
      <w:rFonts w:eastAsia="ＭＳ ゴシック"/>
      <w:kern w:val="0"/>
      <w:u w:val="single"/>
    </w:rPr>
  </w:style>
  <w:style w:type="paragraph" w:styleId="aa">
    <w:name w:val="Date"/>
    <w:basedOn w:val="a"/>
    <w:next w:val="a"/>
    <w:semiHidden/>
    <w:rsid w:val="00030DAF"/>
    <w:rPr>
      <w:rFonts w:ascii="ＭＳ ゴシック" w:eastAsia="ＭＳ ゴシック"/>
      <w:b/>
      <w:u w:val="single"/>
    </w:rPr>
  </w:style>
  <w:style w:type="paragraph" w:customStyle="1" w:styleId="210">
    <w:name w:val="本文インデント 21"/>
    <w:basedOn w:val="a"/>
    <w:rsid w:val="00030DAF"/>
    <w:pPr>
      <w:spacing w:line="280" w:lineRule="exact"/>
      <w:ind w:firstLine="200"/>
    </w:pPr>
    <w:rPr>
      <w:rFonts w:ascii="ＭＳ ゴシック" w:eastAsia="ＭＳ ゴシック"/>
      <w:sz w:val="20"/>
    </w:rPr>
  </w:style>
  <w:style w:type="paragraph" w:customStyle="1" w:styleId="HTMLBody">
    <w:name w:val="HTML Body"/>
    <w:rsid w:val="00030DAF"/>
    <w:pPr>
      <w:widowControl w:val="0"/>
      <w:autoSpaceDE w:val="0"/>
      <w:autoSpaceDN w:val="0"/>
      <w:adjustRightInd w:val="0"/>
    </w:pPr>
    <w:rPr>
      <w:rFonts w:ascii="ＭＳ Ｐゴシック" w:eastAsia="ＭＳ Ｐゴシック" w:hAnsi="Times New Roman"/>
    </w:rPr>
  </w:style>
  <w:style w:type="paragraph" w:styleId="2">
    <w:name w:val="Body Text 2"/>
    <w:basedOn w:val="a"/>
    <w:semiHidden/>
    <w:rsid w:val="00030DAF"/>
    <w:rPr>
      <w:sz w:val="24"/>
    </w:rPr>
  </w:style>
  <w:style w:type="paragraph" w:styleId="ab">
    <w:name w:val="header"/>
    <w:basedOn w:val="a"/>
    <w:unhideWhenUsed/>
    <w:rsid w:val="00030DAF"/>
    <w:pPr>
      <w:tabs>
        <w:tab w:val="center" w:pos="4252"/>
        <w:tab w:val="right" w:pos="8504"/>
      </w:tabs>
      <w:snapToGrid w:val="0"/>
    </w:pPr>
  </w:style>
  <w:style w:type="character" w:customStyle="1" w:styleId="ac">
    <w:name w:val="ヘッダー (文字)"/>
    <w:rsid w:val="00030DAF"/>
    <w:rPr>
      <w:kern w:val="2"/>
      <w:sz w:val="21"/>
    </w:rPr>
  </w:style>
  <w:style w:type="paragraph" w:styleId="ad">
    <w:name w:val="footer"/>
    <w:basedOn w:val="a"/>
    <w:unhideWhenUsed/>
    <w:rsid w:val="00030DAF"/>
    <w:pPr>
      <w:tabs>
        <w:tab w:val="center" w:pos="4252"/>
        <w:tab w:val="right" w:pos="8504"/>
      </w:tabs>
      <w:snapToGrid w:val="0"/>
    </w:pPr>
  </w:style>
  <w:style w:type="character" w:customStyle="1" w:styleId="ae">
    <w:name w:val="フッター (文字)"/>
    <w:rsid w:val="00030DAF"/>
    <w:rPr>
      <w:kern w:val="2"/>
      <w:sz w:val="21"/>
    </w:rPr>
  </w:style>
  <w:style w:type="character" w:styleId="af">
    <w:name w:val="Hyperlink"/>
    <w:semiHidden/>
    <w:unhideWhenUsed/>
    <w:rsid w:val="00030DAF"/>
    <w:rPr>
      <w:color w:val="0563C1"/>
      <w:u w:val="single"/>
    </w:rPr>
  </w:style>
  <w:style w:type="character" w:styleId="af0">
    <w:name w:val="FollowedHyperlink"/>
    <w:basedOn w:val="a0"/>
    <w:semiHidden/>
    <w:rsid w:val="00030DAF"/>
    <w:rPr>
      <w:color w:val="800080"/>
      <w:u w:val="single"/>
    </w:rPr>
  </w:style>
  <w:style w:type="paragraph" w:styleId="af1">
    <w:name w:val="List Paragraph"/>
    <w:basedOn w:val="a"/>
    <w:uiPriority w:val="34"/>
    <w:qFormat/>
    <w:rsid w:val="00071122"/>
    <w:pPr>
      <w:adjustRightInd/>
      <w:ind w:leftChars="400" w:left="840"/>
      <w:textAlignment w:val="auto"/>
    </w:pPr>
    <w:rPr>
      <w:rFonts w:asciiTheme="minorHAnsi" w:eastAsiaTheme="minorEastAsia" w:hAnsiTheme="minorHAnsi" w:cstheme="minorBidi"/>
      <w:szCs w:val="22"/>
    </w:rPr>
  </w:style>
  <w:style w:type="character" w:styleId="af2">
    <w:name w:val="annotation reference"/>
    <w:basedOn w:val="a0"/>
    <w:uiPriority w:val="99"/>
    <w:semiHidden/>
    <w:unhideWhenUsed/>
    <w:rsid w:val="000D00DB"/>
    <w:rPr>
      <w:sz w:val="18"/>
      <w:szCs w:val="18"/>
    </w:rPr>
  </w:style>
  <w:style w:type="paragraph" w:styleId="af3">
    <w:name w:val="annotation text"/>
    <w:basedOn w:val="a"/>
    <w:link w:val="af4"/>
    <w:uiPriority w:val="99"/>
    <w:semiHidden/>
    <w:unhideWhenUsed/>
    <w:rsid w:val="000D00DB"/>
    <w:pPr>
      <w:jc w:val="left"/>
    </w:pPr>
  </w:style>
  <w:style w:type="character" w:customStyle="1" w:styleId="af4">
    <w:name w:val="コメント文字列 (文字)"/>
    <w:basedOn w:val="a0"/>
    <w:link w:val="af3"/>
    <w:uiPriority w:val="99"/>
    <w:semiHidden/>
    <w:rsid w:val="000D00DB"/>
    <w:rPr>
      <w:kern w:val="2"/>
      <w:sz w:val="21"/>
    </w:rPr>
  </w:style>
  <w:style w:type="paragraph" w:styleId="af5">
    <w:name w:val="annotation subject"/>
    <w:basedOn w:val="af3"/>
    <w:next w:val="af3"/>
    <w:link w:val="af6"/>
    <w:uiPriority w:val="99"/>
    <w:semiHidden/>
    <w:unhideWhenUsed/>
    <w:rsid w:val="000D00DB"/>
    <w:rPr>
      <w:b/>
      <w:bCs/>
    </w:rPr>
  </w:style>
  <w:style w:type="character" w:customStyle="1" w:styleId="af6">
    <w:name w:val="コメント内容 (文字)"/>
    <w:basedOn w:val="af4"/>
    <w:link w:val="af5"/>
    <w:uiPriority w:val="99"/>
    <w:semiHidden/>
    <w:rsid w:val="000D00DB"/>
    <w:rPr>
      <w:b/>
      <w:bCs/>
      <w:kern w:val="2"/>
      <w:sz w:val="21"/>
    </w:rPr>
  </w:style>
  <w:style w:type="paragraph" w:styleId="af7">
    <w:name w:val="Balloon Text"/>
    <w:basedOn w:val="a"/>
    <w:link w:val="af8"/>
    <w:uiPriority w:val="99"/>
    <w:semiHidden/>
    <w:unhideWhenUsed/>
    <w:rsid w:val="000D00DB"/>
    <w:rPr>
      <w:rFonts w:asciiTheme="majorHAnsi" w:eastAsiaTheme="majorEastAsia" w:hAnsiTheme="majorHAnsi" w:cstheme="majorBidi"/>
      <w:sz w:val="18"/>
      <w:szCs w:val="18"/>
    </w:rPr>
  </w:style>
  <w:style w:type="character" w:customStyle="1" w:styleId="af8">
    <w:name w:val="吹き出し (文字)"/>
    <w:basedOn w:val="a0"/>
    <w:link w:val="af7"/>
    <w:uiPriority w:val="99"/>
    <w:semiHidden/>
    <w:rsid w:val="000D00D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752</Words>
  <Characters>4288</Characters>
  <Application>Microsoft Office Word</Application>
  <DocSecurity>0</DocSecurity>
  <Lines>35</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平成10年6月1日月曜日　午後8時20分　　　　　　　　　　　　　本紙含め　　　枚</vt:lpstr>
      <vt:lpstr>平成10年6月1日月曜日　午後8時20分　　　　　　　　　　　　　本紙含め　　　枚</vt:lpstr>
    </vt:vector>
  </TitlesOfParts>
  <Company>情報機構</Company>
  <LinksUpToDate>false</LinksUpToDate>
  <CharactersWithSpaces>5030</CharactersWithSpaces>
  <SharedDoc>false</SharedDoc>
  <HLinks>
    <vt:vector size="12" baseType="variant">
      <vt:variant>
        <vt:i4>2949239</vt:i4>
      </vt:variant>
      <vt:variant>
        <vt:i4>3</vt:i4>
      </vt:variant>
      <vt:variant>
        <vt:i4>0</vt:i4>
      </vt:variant>
      <vt:variant>
        <vt:i4>5</vt:i4>
      </vt:variant>
      <vt:variant>
        <vt:lpwstr>http://www7.ocn.ne.jp/~inorihi5/indexframe.html</vt:lpwstr>
      </vt:variant>
      <vt:variant>
        <vt:lpwstr/>
      </vt:variant>
      <vt:variant>
        <vt:i4>39</vt:i4>
      </vt:variant>
      <vt:variant>
        <vt:i4>0</vt:i4>
      </vt:variant>
      <vt:variant>
        <vt:i4>0</vt:i4>
      </vt:variant>
      <vt:variant>
        <vt:i4>5</vt:i4>
      </vt:variant>
      <vt:variant>
        <vt:lpwstr>mailto:inorinohinshitu@gmail.com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平成10年6月1日月曜日　午後8時20分　　　　　　　　　　　　　本紙含め　　　枚</dc:title>
  <dc:creator>片桐直哉</dc:creator>
  <cp:lastModifiedBy>wakisaka morio wakisaka morio</cp:lastModifiedBy>
  <cp:revision>2</cp:revision>
  <cp:lastPrinted>2014-02-24T01:08:00Z</cp:lastPrinted>
  <dcterms:created xsi:type="dcterms:W3CDTF">2021-04-22T00:43:00Z</dcterms:created>
  <dcterms:modified xsi:type="dcterms:W3CDTF">2021-04-22T00:43:00Z</dcterms:modified>
</cp:coreProperties>
</file>