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0BBBD" w14:textId="77777777" w:rsidR="00E662D6" w:rsidRDefault="00E662D6" w:rsidP="00E662D6">
      <w:bookmarkStart w:id="0" w:name="_GoBack"/>
      <w:bookmarkEnd w:id="0"/>
      <w:r>
        <w:rPr>
          <w:rFonts w:hint="eastAsia"/>
        </w:rPr>
        <w:t>◆講演テーマ：</w:t>
      </w:r>
    </w:p>
    <w:p w14:paraId="35CF13DC" w14:textId="77777777" w:rsidR="00A77588" w:rsidRDefault="00A77588" w:rsidP="00E662D6">
      <w:pPr>
        <w:rPr>
          <w:color w:val="000000" w:themeColor="text1"/>
        </w:rPr>
      </w:pPr>
      <w:bookmarkStart w:id="1" w:name="_Hlk4070947"/>
      <w:r w:rsidRPr="00A77588">
        <w:rPr>
          <w:rFonts w:hint="eastAsia"/>
          <w:color w:val="000000" w:themeColor="text1"/>
        </w:rPr>
        <w:t xml:space="preserve">原薬の使用期限とリテスト　</w:t>
      </w:r>
      <w:r w:rsidRPr="00A77588">
        <w:rPr>
          <w:rFonts w:hint="eastAsia"/>
          <w:color w:val="000000" w:themeColor="text1"/>
        </w:rPr>
        <w:t>MF</w:t>
      </w:r>
      <w:r w:rsidRPr="00A77588">
        <w:rPr>
          <w:rFonts w:hint="eastAsia"/>
          <w:color w:val="000000" w:themeColor="text1"/>
        </w:rPr>
        <w:t>の記載作成方法や原薬の安定性試験、モニタリング・統計解析</w:t>
      </w:r>
    </w:p>
    <w:bookmarkEnd w:id="1"/>
    <w:p w14:paraId="64399C5C" w14:textId="77777777" w:rsidR="00A77588" w:rsidRDefault="00A77588" w:rsidP="00E662D6">
      <w:pPr>
        <w:rPr>
          <w:color w:val="000000" w:themeColor="text1"/>
        </w:rPr>
      </w:pPr>
    </w:p>
    <w:p w14:paraId="11307388" w14:textId="77777777" w:rsidR="003F27C1" w:rsidRPr="003A2785" w:rsidRDefault="00D955C0" w:rsidP="00E662D6">
      <w:pPr>
        <w:rPr>
          <w:color w:val="000000" w:themeColor="text1"/>
        </w:rPr>
      </w:pPr>
      <w:r w:rsidRPr="00D955C0">
        <w:rPr>
          <w:rFonts w:hint="eastAsia"/>
          <w:color w:val="000000" w:themeColor="text1"/>
        </w:rPr>
        <w:t>原薬の一変・軽微や変更、</w:t>
      </w:r>
      <w:r w:rsidRPr="00D955C0">
        <w:rPr>
          <w:rFonts w:hint="eastAsia"/>
          <w:color w:val="000000" w:themeColor="text1"/>
        </w:rPr>
        <w:t>MF</w:t>
      </w:r>
      <w:r w:rsidRPr="00D955C0">
        <w:rPr>
          <w:rFonts w:hint="eastAsia"/>
          <w:color w:val="000000" w:themeColor="text1"/>
        </w:rPr>
        <w:t>について</w:t>
      </w:r>
    </w:p>
    <w:p w14:paraId="0ACCD06C" w14:textId="77777777" w:rsidR="00F03F5E" w:rsidRPr="00F03F5E" w:rsidRDefault="00F03F5E" w:rsidP="00E662D6">
      <w:pPr>
        <w:rPr>
          <w:color w:val="FF0000"/>
        </w:rPr>
      </w:pPr>
    </w:p>
    <w:p w14:paraId="6E64728F" w14:textId="77777777" w:rsidR="00742ED8" w:rsidRPr="00077070" w:rsidRDefault="00742ED8" w:rsidP="00742ED8">
      <w:pPr>
        <w:rPr>
          <w:color w:val="000000" w:themeColor="text1"/>
        </w:rPr>
      </w:pPr>
      <w:r w:rsidRPr="00077070">
        <w:rPr>
          <w:rFonts w:hint="eastAsia"/>
          <w:color w:val="000000" w:themeColor="text1"/>
        </w:rPr>
        <w:t>■講座主旨（セミナー開催背景）</w:t>
      </w:r>
    </w:p>
    <w:p w14:paraId="1E8BC20D" w14:textId="77777777" w:rsidR="00B227A1" w:rsidRDefault="00B227A1" w:rsidP="00742ED8">
      <w:pPr>
        <w:ind w:firstLineChars="100" w:firstLine="210"/>
      </w:pPr>
      <w:r>
        <w:rPr>
          <w:rFonts w:hint="eastAsia"/>
        </w:rPr>
        <w:t>原薬製造所の</w:t>
      </w:r>
      <w:r>
        <w:rPr>
          <w:rFonts w:hint="eastAsia"/>
        </w:rPr>
        <w:t>GMP</w:t>
      </w:r>
      <w:r>
        <w:rPr>
          <w:rFonts w:hint="eastAsia"/>
        </w:rPr>
        <w:t>不備のために、その原薬を使った製品の回収が行われている。また、山本化学工業のアセトアミノフェンで中国製を使っていたが、そのレギュレーション対応を行っていなかった。かつ原薬の使用期限管理の不備でその原薬を使った製品の回収が行われている</w:t>
      </w:r>
    </w:p>
    <w:p w14:paraId="72A027FD" w14:textId="77777777" w:rsidR="00B227A1" w:rsidRDefault="00B227A1" w:rsidP="00742ED8">
      <w:pPr>
        <w:ind w:firstLineChars="100" w:firstLine="210"/>
      </w:pPr>
      <w:r>
        <w:rPr>
          <w:rFonts w:hint="eastAsia"/>
        </w:rPr>
        <w:t>原薬の詳細な製造方法は</w:t>
      </w:r>
      <w:r>
        <w:rPr>
          <w:rFonts w:hint="eastAsia"/>
        </w:rPr>
        <w:t>MF</w:t>
      </w:r>
      <w:r>
        <w:rPr>
          <w:rFonts w:hint="eastAsia"/>
        </w:rPr>
        <w:t>になっており、製造販売業者は知ることができない。しかしながら、原薬メーカーの</w:t>
      </w:r>
      <w:r>
        <w:rPr>
          <w:rFonts w:hint="eastAsia"/>
        </w:rPr>
        <w:t>GMP</w:t>
      </w:r>
      <w:r>
        <w:rPr>
          <w:rFonts w:hint="eastAsia"/>
        </w:rPr>
        <w:t>不備やレギュレーション対応不備は、その原薬を使っている製造販売業者の責任である。</w:t>
      </w:r>
    </w:p>
    <w:p w14:paraId="052B08C1" w14:textId="77777777" w:rsidR="00B227A1" w:rsidRDefault="00B227A1" w:rsidP="00742ED8">
      <w:pPr>
        <w:ind w:firstLineChars="100" w:firstLine="210"/>
      </w:pPr>
      <w:r>
        <w:rPr>
          <w:rFonts w:hint="eastAsia"/>
        </w:rPr>
        <w:t>原薬に関する品質課題</w:t>
      </w:r>
      <w:r w:rsidR="002B66B4">
        <w:rPr>
          <w:rFonts w:hint="eastAsia"/>
        </w:rPr>
        <w:t>とその対応を紹介する。それは原薬製造所だけでなく、製造販売業者にとっても把握しておきたいことである。</w:t>
      </w:r>
    </w:p>
    <w:p w14:paraId="5EFB80B2" w14:textId="77777777" w:rsidR="00C41B1F" w:rsidRPr="00B227A1" w:rsidRDefault="00C41B1F" w:rsidP="00742ED8">
      <w:pPr>
        <w:ind w:firstLineChars="100" w:firstLine="210"/>
      </w:pPr>
      <w:r>
        <w:rPr>
          <w:rFonts w:hint="eastAsia"/>
        </w:rPr>
        <w:t>理解がふかまるよう実際の事例を多く紹介したい。</w:t>
      </w:r>
    </w:p>
    <w:p w14:paraId="7185096C" w14:textId="77777777" w:rsidR="00742ED8" w:rsidRDefault="00742ED8" w:rsidP="00742ED8"/>
    <w:p w14:paraId="17C76F7F" w14:textId="77777777" w:rsidR="00742ED8" w:rsidRPr="00077070" w:rsidRDefault="00742ED8" w:rsidP="00742ED8">
      <w:pPr>
        <w:rPr>
          <w:color w:val="000000" w:themeColor="text1"/>
        </w:rPr>
      </w:pPr>
      <w:r w:rsidRPr="00077070">
        <w:rPr>
          <w:rFonts w:hint="eastAsia"/>
          <w:color w:val="000000" w:themeColor="text1"/>
        </w:rPr>
        <w:t>■セミナーポイント</w:t>
      </w:r>
    </w:p>
    <w:p w14:paraId="590D06F8" w14:textId="77777777" w:rsidR="00AE0C73" w:rsidRDefault="00742ED8" w:rsidP="00742ED8">
      <w:pPr>
        <w:ind w:firstLineChars="100" w:firstLine="210"/>
      </w:pPr>
      <w:r>
        <w:rPr>
          <w:rFonts w:hint="eastAsia"/>
        </w:rPr>
        <w:t>本セミナーでは、</w:t>
      </w:r>
      <w:r w:rsidR="00AE0C73">
        <w:rPr>
          <w:rFonts w:hint="eastAsia"/>
        </w:rPr>
        <w:t>原薬に関係するレギュレーションと品質問題を取り上げています。</w:t>
      </w:r>
    </w:p>
    <w:p w14:paraId="63D13BE5" w14:textId="77777777" w:rsidR="00AE0C73" w:rsidRDefault="00AE0C73" w:rsidP="00742ED8">
      <w:pPr>
        <w:ind w:firstLineChars="100" w:firstLine="210"/>
      </w:pPr>
      <w:r>
        <w:rPr>
          <w:rFonts w:hint="eastAsia"/>
        </w:rPr>
        <w:t>実際の事例を紹介しながら、</w:t>
      </w:r>
      <w:r w:rsidR="005268E5">
        <w:rPr>
          <w:rFonts w:hint="eastAsia"/>
        </w:rPr>
        <w:t>原薬の</w:t>
      </w:r>
      <w:r w:rsidR="005268E5">
        <w:rPr>
          <w:rFonts w:hint="eastAsia"/>
        </w:rPr>
        <w:t>GMP</w:t>
      </w:r>
      <w:r w:rsidR="005268E5">
        <w:rPr>
          <w:rFonts w:hint="eastAsia"/>
        </w:rPr>
        <w:t>管理</w:t>
      </w:r>
      <w:r w:rsidR="005268E5">
        <w:rPr>
          <w:rFonts w:hint="eastAsia"/>
        </w:rPr>
        <w:t>/</w:t>
      </w:r>
      <w:r w:rsidR="005268E5">
        <w:rPr>
          <w:rFonts w:hint="eastAsia"/>
        </w:rPr>
        <w:t>品質保証のポイントを紹介します。</w:t>
      </w:r>
    </w:p>
    <w:p w14:paraId="6CF3BE4B" w14:textId="77777777" w:rsidR="005268E5" w:rsidRDefault="005268E5" w:rsidP="00742ED8">
      <w:pPr>
        <w:ind w:firstLineChars="100" w:firstLine="210"/>
      </w:pPr>
      <w:r>
        <w:rPr>
          <w:rFonts w:hint="eastAsia"/>
        </w:rPr>
        <w:t>原薬を扱う上では、基本知識として把握しておきたい。</w:t>
      </w:r>
    </w:p>
    <w:p w14:paraId="5DD837FC" w14:textId="77777777" w:rsidR="003A2785" w:rsidRDefault="005268E5" w:rsidP="005268E5">
      <w:pPr>
        <w:ind w:firstLineChars="100" w:firstLine="210"/>
      </w:pPr>
      <w:r>
        <w:rPr>
          <w:rFonts w:hint="eastAsia"/>
        </w:rPr>
        <w:t>原薬の</w:t>
      </w:r>
      <w:r>
        <w:rPr>
          <w:rFonts w:hint="eastAsia"/>
        </w:rPr>
        <w:t>GMP</w:t>
      </w:r>
      <w:r>
        <w:rPr>
          <w:rFonts w:hint="eastAsia"/>
        </w:rPr>
        <w:t>不備、製造販売承認書</w:t>
      </w:r>
      <w:r>
        <w:rPr>
          <w:rFonts w:hint="eastAsia"/>
        </w:rPr>
        <w:t>/MF</w:t>
      </w:r>
      <w:r>
        <w:rPr>
          <w:rFonts w:hint="eastAsia"/>
        </w:rPr>
        <w:t>との齟齬、異物の問題で製品回収が起きている。原薬のコストだけではなく、製剤の回収となると、原薬価格を大きく超えており、その対応も原薬メーカーにとっては大きな課題になっている。</w:t>
      </w:r>
    </w:p>
    <w:p w14:paraId="4AE89863" w14:textId="77777777" w:rsidR="003A2785" w:rsidRDefault="003A2785" w:rsidP="00E662D6"/>
    <w:p w14:paraId="582ADFA3" w14:textId="77777777" w:rsidR="002B6E80" w:rsidRDefault="00742ED8" w:rsidP="00E662D6">
      <w:pPr>
        <w:rPr>
          <w:color w:val="000000" w:themeColor="text1"/>
        </w:rPr>
      </w:pPr>
      <w:r w:rsidRPr="003A2785">
        <w:rPr>
          <w:rFonts w:hint="eastAsia"/>
          <w:color w:val="000000" w:themeColor="text1"/>
        </w:rPr>
        <w:t>■</w:t>
      </w:r>
      <w:r w:rsidR="00F271EB" w:rsidRPr="003A2785">
        <w:rPr>
          <w:rFonts w:hint="eastAsia"/>
          <w:color w:val="000000" w:themeColor="text1"/>
        </w:rPr>
        <w:t>習得可能な事項</w:t>
      </w:r>
    </w:p>
    <w:p w14:paraId="7FD2499A" w14:textId="77777777" w:rsidR="00AE0C73" w:rsidRDefault="002B6E80" w:rsidP="00E662D6">
      <w:pPr>
        <w:rPr>
          <w:color w:val="000000" w:themeColor="text1"/>
        </w:rPr>
      </w:pPr>
      <w:r>
        <w:rPr>
          <w:rFonts w:hint="eastAsia"/>
          <w:color w:val="000000" w:themeColor="text1"/>
        </w:rPr>
        <w:t>・</w:t>
      </w:r>
      <w:r w:rsidR="00AE0C73">
        <w:rPr>
          <w:rFonts w:hint="eastAsia"/>
          <w:color w:val="000000" w:themeColor="text1"/>
        </w:rPr>
        <w:t>外国製造所認定</w:t>
      </w:r>
    </w:p>
    <w:p w14:paraId="415E8D89" w14:textId="77777777" w:rsidR="00AE0C73" w:rsidRDefault="00AE0C73" w:rsidP="00E662D6">
      <w:pPr>
        <w:rPr>
          <w:color w:val="000000" w:themeColor="text1"/>
        </w:rPr>
      </w:pPr>
      <w:r>
        <w:rPr>
          <w:rFonts w:hint="eastAsia"/>
          <w:color w:val="000000" w:themeColor="text1"/>
        </w:rPr>
        <w:t>・</w:t>
      </w:r>
      <w:r>
        <w:rPr>
          <w:rFonts w:hint="eastAsia"/>
          <w:color w:val="000000" w:themeColor="text1"/>
        </w:rPr>
        <w:t>MF</w:t>
      </w:r>
    </w:p>
    <w:p w14:paraId="63688C85" w14:textId="77777777" w:rsidR="00AE0C73" w:rsidRDefault="00F03F5E" w:rsidP="00E662D6">
      <w:pPr>
        <w:rPr>
          <w:color w:val="000000" w:themeColor="text1"/>
        </w:rPr>
      </w:pPr>
      <w:r w:rsidRPr="003A2785">
        <w:rPr>
          <w:rFonts w:hint="eastAsia"/>
          <w:color w:val="000000" w:themeColor="text1"/>
        </w:rPr>
        <w:t>・</w:t>
      </w:r>
      <w:r w:rsidR="00AE0C73">
        <w:rPr>
          <w:rFonts w:hint="eastAsia"/>
          <w:color w:val="000000" w:themeColor="text1"/>
        </w:rPr>
        <w:t>異物</w:t>
      </w:r>
      <w:r w:rsidRPr="003A2785">
        <w:rPr>
          <w:rFonts w:hint="eastAsia"/>
          <w:color w:val="000000" w:themeColor="text1"/>
        </w:rPr>
        <w:br/>
      </w:r>
      <w:r w:rsidRPr="003A2785">
        <w:rPr>
          <w:rFonts w:hint="eastAsia"/>
          <w:color w:val="000000" w:themeColor="text1"/>
        </w:rPr>
        <w:t>・</w:t>
      </w:r>
      <w:r w:rsidR="00AE0C73">
        <w:rPr>
          <w:rFonts w:hint="eastAsia"/>
          <w:color w:val="000000" w:themeColor="text1"/>
        </w:rPr>
        <w:t>残留溶媒</w:t>
      </w:r>
      <w:r w:rsidRPr="003A2785">
        <w:rPr>
          <w:rFonts w:hint="eastAsia"/>
          <w:color w:val="000000" w:themeColor="text1"/>
        </w:rPr>
        <w:br/>
      </w:r>
      <w:r w:rsidRPr="003A2785">
        <w:rPr>
          <w:rFonts w:hint="eastAsia"/>
          <w:color w:val="000000" w:themeColor="text1"/>
        </w:rPr>
        <w:t>・変更管理</w:t>
      </w:r>
    </w:p>
    <w:p w14:paraId="3CE3BCA8" w14:textId="77777777" w:rsidR="002B66B4" w:rsidRDefault="002B66B4" w:rsidP="00E662D6">
      <w:pPr>
        <w:rPr>
          <w:color w:val="000000" w:themeColor="text1"/>
        </w:rPr>
      </w:pPr>
      <w:r>
        <w:rPr>
          <w:rFonts w:hint="eastAsia"/>
          <w:color w:val="000000" w:themeColor="text1"/>
        </w:rPr>
        <w:t>・軽微変更、一部変更申請</w:t>
      </w:r>
    </w:p>
    <w:p w14:paraId="07C959EB" w14:textId="77777777" w:rsidR="00463FCF" w:rsidRPr="003A2785" w:rsidRDefault="00463FCF" w:rsidP="00E662D6">
      <w:pPr>
        <w:rPr>
          <w:color w:val="000000" w:themeColor="text1"/>
        </w:rPr>
      </w:pPr>
    </w:p>
    <w:p w14:paraId="528B3A87" w14:textId="77777777" w:rsidR="00742ED8" w:rsidRDefault="00742ED8" w:rsidP="00E662D6"/>
    <w:p w14:paraId="425122B0" w14:textId="77777777"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14:paraId="1E77C472" w14:textId="77777777" w:rsidR="00AE0C73" w:rsidRPr="000F2D6C" w:rsidRDefault="00AE0C73" w:rsidP="00AE0C73">
      <w:r w:rsidRPr="000F2D6C">
        <w:rPr>
          <w:rFonts w:hint="eastAsia"/>
        </w:rPr>
        <w:lastRenderedPageBreak/>
        <w:t>１．原薬製造所の</w:t>
      </w:r>
      <w:r w:rsidRPr="000F2D6C">
        <w:rPr>
          <w:rFonts w:hint="eastAsia"/>
        </w:rPr>
        <w:t>QA</w:t>
      </w:r>
      <w:r w:rsidRPr="000F2D6C">
        <w:rPr>
          <w:rFonts w:hint="eastAsia"/>
        </w:rPr>
        <w:t>として得ておきたい知識</w:t>
      </w:r>
    </w:p>
    <w:p w14:paraId="73B802A8" w14:textId="77777777" w:rsidR="00AE0C73" w:rsidRPr="000F2D6C" w:rsidRDefault="00AE0C73" w:rsidP="00AE0C73">
      <w:r w:rsidRPr="000F2D6C">
        <w:rPr>
          <w:rFonts w:hint="eastAsia"/>
        </w:rPr>
        <w:t xml:space="preserve">　１）合成の基本知識</w:t>
      </w:r>
    </w:p>
    <w:p w14:paraId="754ADE8A" w14:textId="77777777" w:rsidR="00AE0C73" w:rsidRPr="000F2D6C" w:rsidRDefault="00AE0C73" w:rsidP="00AE0C73">
      <w:r w:rsidRPr="000F2D6C">
        <w:rPr>
          <w:rFonts w:hint="eastAsia"/>
        </w:rPr>
        <w:t xml:space="preserve">　２）分析の基本知識</w:t>
      </w:r>
    </w:p>
    <w:p w14:paraId="5448498B" w14:textId="77777777" w:rsidR="00AE0C73" w:rsidRPr="000F2D6C" w:rsidRDefault="00AE0C73" w:rsidP="00AE0C73">
      <w:r w:rsidRPr="000F2D6C">
        <w:rPr>
          <w:rFonts w:hint="eastAsia"/>
        </w:rPr>
        <w:t xml:space="preserve">　３）</w:t>
      </w:r>
      <w:r w:rsidRPr="000F2D6C">
        <w:rPr>
          <w:rFonts w:hint="eastAsia"/>
        </w:rPr>
        <w:t>GMP/</w:t>
      </w:r>
      <w:r w:rsidRPr="000F2D6C">
        <w:rPr>
          <w:rFonts w:hint="eastAsia"/>
        </w:rPr>
        <w:t>レギュレーションの基本知識</w:t>
      </w:r>
    </w:p>
    <w:p w14:paraId="743A4B9C" w14:textId="77777777" w:rsidR="00AE0C73" w:rsidRPr="000F2D6C" w:rsidRDefault="00AE0C73" w:rsidP="00AE0C73">
      <w:r w:rsidRPr="000F2D6C">
        <w:rPr>
          <w:rFonts w:hint="eastAsia"/>
        </w:rPr>
        <w:t xml:space="preserve">　４）類縁物質</w:t>
      </w:r>
      <w:r w:rsidRPr="000F2D6C">
        <w:rPr>
          <w:rFonts w:hint="eastAsia"/>
        </w:rPr>
        <w:t>/</w:t>
      </w:r>
      <w:r w:rsidRPr="000F2D6C">
        <w:rPr>
          <w:rFonts w:hint="eastAsia"/>
        </w:rPr>
        <w:t>不純物を減らすための知識</w:t>
      </w:r>
    </w:p>
    <w:p w14:paraId="7B739202" w14:textId="77777777" w:rsidR="00AE0C73" w:rsidRPr="000F2D6C" w:rsidRDefault="00AE0C73" w:rsidP="00AE0C73">
      <w:r w:rsidRPr="000F2D6C">
        <w:rPr>
          <w:rFonts w:hint="eastAsia"/>
        </w:rPr>
        <w:t xml:space="preserve">　５）残留溶媒の基本知識</w:t>
      </w:r>
    </w:p>
    <w:p w14:paraId="1BB55E20" w14:textId="77777777" w:rsidR="00AE0C73" w:rsidRPr="000F2D6C" w:rsidRDefault="00AE0C73" w:rsidP="00AE0C73">
      <w:r w:rsidRPr="000F2D6C">
        <w:rPr>
          <w:rFonts w:hint="eastAsia"/>
        </w:rPr>
        <w:t xml:space="preserve">　６）出発物質</w:t>
      </w:r>
      <w:r w:rsidRPr="000F2D6C">
        <w:rPr>
          <w:rFonts w:hint="eastAsia"/>
        </w:rPr>
        <w:t>/</w:t>
      </w:r>
      <w:r w:rsidRPr="000F2D6C">
        <w:rPr>
          <w:rFonts w:hint="eastAsia"/>
        </w:rPr>
        <w:t>製造方法変更（製造所追加）時の注意事項</w:t>
      </w:r>
    </w:p>
    <w:p w14:paraId="17E8ADCC" w14:textId="77777777" w:rsidR="00AE0C73" w:rsidRPr="000F2D6C" w:rsidRDefault="00AE0C73" w:rsidP="00AE0C73">
      <w:r w:rsidRPr="000F2D6C">
        <w:rPr>
          <w:rFonts w:hint="eastAsia"/>
        </w:rPr>
        <w:t xml:space="preserve">　７）原薬の結晶形</w:t>
      </w:r>
      <w:r w:rsidRPr="000F2D6C">
        <w:rPr>
          <w:rFonts w:hint="eastAsia"/>
        </w:rPr>
        <w:t>/</w:t>
      </w:r>
      <w:r w:rsidRPr="000F2D6C">
        <w:rPr>
          <w:rFonts w:hint="eastAsia"/>
        </w:rPr>
        <w:t>粒度分布が製剤に与える影響</w:t>
      </w:r>
    </w:p>
    <w:p w14:paraId="5460191D" w14:textId="77777777" w:rsidR="00AE0C73" w:rsidRPr="000F2D6C" w:rsidRDefault="00AE0C73" w:rsidP="00AE0C73">
      <w:r w:rsidRPr="000F2D6C">
        <w:rPr>
          <w:rFonts w:hint="eastAsia"/>
        </w:rPr>
        <w:t xml:space="preserve">　８）原薬の異物対策（グローバル品の異物事例）</w:t>
      </w:r>
    </w:p>
    <w:p w14:paraId="05B05B9C" w14:textId="77777777" w:rsidR="00AE0C73" w:rsidRPr="000F2D6C" w:rsidRDefault="00AE0C73" w:rsidP="00AE0C73"/>
    <w:p w14:paraId="59B71CA1" w14:textId="77777777" w:rsidR="00AE0C73" w:rsidRPr="000F2D6C" w:rsidRDefault="00AE0C73" w:rsidP="00AE0C73">
      <w:r w:rsidRPr="000F2D6C">
        <w:rPr>
          <w:rFonts w:hint="eastAsia"/>
        </w:rPr>
        <w:t>２．原薬の</w:t>
      </w:r>
      <w:r w:rsidRPr="000F2D6C">
        <w:rPr>
          <w:rFonts w:hint="eastAsia"/>
        </w:rPr>
        <w:t>GMP</w:t>
      </w:r>
      <w:r w:rsidRPr="000F2D6C">
        <w:rPr>
          <w:rFonts w:hint="eastAsia"/>
        </w:rPr>
        <w:t>不備等によるその原薬を使った製品の回収など</w:t>
      </w:r>
    </w:p>
    <w:p w14:paraId="60D225BA" w14:textId="77777777" w:rsidR="00AE0C73" w:rsidRPr="000F2D6C" w:rsidRDefault="00AE0C73" w:rsidP="00AE0C73">
      <w:pPr>
        <w:ind w:firstLineChars="100" w:firstLine="210"/>
      </w:pPr>
      <w:r w:rsidRPr="000F2D6C">
        <w:rPr>
          <w:rFonts w:hint="eastAsia"/>
        </w:rPr>
        <w:t>１）中間製品の保管場所の違反</w:t>
      </w:r>
    </w:p>
    <w:p w14:paraId="78FE3738" w14:textId="77777777" w:rsidR="00AE0C73" w:rsidRPr="000F2D6C" w:rsidRDefault="00AE0C73" w:rsidP="00AE0C73">
      <w:pPr>
        <w:ind w:firstLineChars="100" w:firstLine="210"/>
      </w:pPr>
      <w:r w:rsidRPr="000F2D6C">
        <w:rPr>
          <w:rFonts w:hint="eastAsia"/>
        </w:rPr>
        <w:t>２）一変事項を軽微変更で変更</w:t>
      </w:r>
    </w:p>
    <w:p w14:paraId="4B9959B4" w14:textId="77777777" w:rsidR="00AE0C73" w:rsidRPr="000F2D6C" w:rsidRDefault="00AE0C73" w:rsidP="00AE0C73">
      <w:pPr>
        <w:ind w:firstLineChars="100" w:firstLine="210"/>
      </w:pPr>
      <w:r w:rsidRPr="000F2D6C">
        <w:rPr>
          <w:rFonts w:hint="eastAsia"/>
        </w:rPr>
        <w:t>３）</w:t>
      </w:r>
      <w:r w:rsidRPr="000F2D6C">
        <w:rPr>
          <w:rFonts w:hint="eastAsia"/>
        </w:rPr>
        <w:t>GMP</w:t>
      </w:r>
      <w:r w:rsidRPr="000F2D6C">
        <w:rPr>
          <w:rFonts w:hint="eastAsia"/>
        </w:rPr>
        <w:t>不備のためにその原薬を使った製品の回収（韓国）</w:t>
      </w:r>
    </w:p>
    <w:p w14:paraId="551319B1" w14:textId="77777777" w:rsidR="00AE0C73" w:rsidRPr="000F2D6C" w:rsidRDefault="00AE0C73" w:rsidP="00AE0C73">
      <w:pPr>
        <w:ind w:firstLineChars="100" w:firstLine="210"/>
      </w:pPr>
      <w:r w:rsidRPr="000F2D6C">
        <w:rPr>
          <w:rFonts w:hint="eastAsia"/>
        </w:rPr>
        <w:t>４）</w:t>
      </w:r>
      <w:r w:rsidRPr="000F2D6C">
        <w:rPr>
          <w:rFonts w:hint="eastAsia"/>
        </w:rPr>
        <w:t>GMP</w:t>
      </w:r>
      <w:r w:rsidRPr="000F2D6C">
        <w:rPr>
          <w:rFonts w:hint="eastAsia"/>
        </w:rPr>
        <w:t>不備のためにその原薬を使った製品の回収（日本）</w:t>
      </w:r>
    </w:p>
    <w:p w14:paraId="58CD8A32" w14:textId="77777777" w:rsidR="00AE0C73" w:rsidRPr="000F2D6C" w:rsidRDefault="00AE0C73" w:rsidP="00AE0C73">
      <w:pPr>
        <w:ind w:firstLineChars="100" w:firstLine="210"/>
      </w:pPr>
      <w:r w:rsidRPr="000F2D6C">
        <w:rPr>
          <w:rFonts w:hint="eastAsia"/>
        </w:rPr>
        <w:t>５）薬の製造所での試験不備による製品回収</w:t>
      </w:r>
    </w:p>
    <w:p w14:paraId="603B7368" w14:textId="77777777" w:rsidR="00AE0C73" w:rsidRPr="000F2D6C" w:rsidRDefault="00AE0C73" w:rsidP="00E662D6">
      <w:r w:rsidRPr="000F2D6C">
        <w:rPr>
          <w:rFonts w:hint="eastAsia"/>
        </w:rPr>
        <w:t xml:space="preserve">　６）外国製造所未認定による製品回収</w:t>
      </w:r>
    </w:p>
    <w:p w14:paraId="63C7556A" w14:textId="77777777" w:rsidR="00AE0C73" w:rsidRPr="000F2D6C" w:rsidRDefault="00AE0C73" w:rsidP="00E662D6"/>
    <w:p w14:paraId="7124AE47" w14:textId="77777777" w:rsidR="00C64CB6" w:rsidRPr="000F2D6C" w:rsidRDefault="00AE0C73" w:rsidP="00E662D6">
      <w:r w:rsidRPr="000F2D6C">
        <w:rPr>
          <w:rFonts w:hint="eastAsia"/>
        </w:rPr>
        <w:t>３</w:t>
      </w:r>
      <w:r w:rsidR="005C53BA" w:rsidRPr="000F2D6C">
        <w:rPr>
          <w:rFonts w:hint="eastAsia"/>
        </w:rPr>
        <w:t>．</w:t>
      </w:r>
      <w:r w:rsidR="00C64CB6" w:rsidRPr="000F2D6C">
        <w:rPr>
          <w:rFonts w:hint="eastAsia"/>
        </w:rPr>
        <w:t>原薬製造のレギュレーション</w:t>
      </w:r>
    </w:p>
    <w:p w14:paraId="273ED3C7" w14:textId="77777777" w:rsidR="00C64CB6" w:rsidRPr="000F2D6C" w:rsidRDefault="005C53BA" w:rsidP="005C53BA">
      <w:pPr>
        <w:ind w:firstLineChars="100" w:firstLine="210"/>
      </w:pPr>
      <w:r w:rsidRPr="000F2D6C">
        <w:rPr>
          <w:rFonts w:hint="eastAsia"/>
        </w:rPr>
        <w:t>１）</w:t>
      </w:r>
      <w:r w:rsidR="00C64CB6" w:rsidRPr="000F2D6C">
        <w:rPr>
          <w:rFonts w:hint="eastAsia"/>
        </w:rPr>
        <w:t>外国製造所認定</w:t>
      </w:r>
    </w:p>
    <w:p w14:paraId="304F480B" w14:textId="77777777" w:rsidR="005C53BA" w:rsidRPr="000F2D6C" w:rsidRDefault="005C53BA" w:rsidP="005C53BA">
      <w:pPr>
        <w:ind w:firstLineChars="100" w:firstLine="210"/>
      </w:pPr>
      <w:r w:rsidRPr="000F2D6C">
        <w:rPr>
          <w:rFonts w:hint="eastAsia"/>
        </w:rPr>
        <w:t>２）原薬の承認制度廃止に伴う製造販売承認書記載</w:t>
      </w:r>
    </w:p>
    <w:p w14:paraId="6C8BA429" w14:textId="77777777" w:rsidR="00C64CB6" w:rsidRPr="000F2D6C" w:rsidRDefault="005C53BA" w:rsidP="005C53BA">
      <w:pPr>
        <w:ind w:firstLineChars="100" w:firstLine="210"/>
      </w:pPr>
      <w:r w:rsidRPr="000F2D6C">
        <w:rPr>
          <w:rFonts w:hint="eastAsia"/>
        </w:rPr>
        <w:t>３）</w:t>
      </w:r>
      <w:r w:rsidR="00C64CB6" w:rsidRPr="000F2D6C">
        <w:rPr>
          <w:rFonts w:hint="eastAsia"/>
        </w:rPr>
        <w:t>MF</w:t>
      </w:r>
      <w:r w:rsidR="00C64CB6" w:rsidRPr="000F2D6C">
        <w:rPr>
          <w:rFonts w:hint="eastAsia"/>
        </w:rPr>
        <w:t>制度</w:t>
      </w:r>
    </w:p>
    <w:p w14:paraId="4425B4C0" w14:textId="77777777" w:rsidR="00C64CB6" w:rsidRPr="000F2D6C" w:rsidRDefault="005C53BA" w:rsidP="005C53BA">
      <w:pPr>
        <w:ind w:firstLineChars="100" w:firstLine="210"/>
      </w:pPr>
      <w:r w:rsidRPr="000F2D6C">
        <w:rPr>
          <w:rFonts w:hint="eastAsia"/>
        </w:rPr>
        <w:t>４）原薬の変更管理</w:t>
      </w:r>
    </w:p>
    <w:p w14:paraId="75940D54" w14:textId="77777777" w:rsidR="00C64CB6" w:rsidRPr="000F2D6C" w:rsidRDefault="00C64CB6" w:rsidP="00E662D6"/>
    <w:p w14:paraId="4BD038B7" w14:textId="77777777" w:rsidR="00C64CB6" w:rsidRPr="000F2D6C" w:rsidRDefault="00AE0C73" w:rsidP="00E662D6">
      <w:r w:rsidRPr="000F2D6C">
        <w:rPr>
          <w:rFonts w:hint="eastAsia"/>
        </w:rPr>
        <w:t>４</w:t>
      </w:r>
      <w:r w:rsidR="00AA1F3F" w:rsidRPr="000F2D6C">
        <w:rPr>
          <w:rFonts w:hint="eastAsia"/>
        </w:rPr>
        <w:t>．</w:t>
      </w:r>
      <w:r w:rsidR="00C64CB6" w:rsidRPr="000F2D6C">
        <w:rPr>
          <w:rFonts w:hint="eastAsia"/>
        </w:rPr>
        <w:t xml:space="preserve">原薬の使用期限とリテスト　</w:t>
      </w:r>
    </w:p>
    <w:p w14:paraId="0E1C9F39" w14:textId="77777777" w:rsidR="00C64CB6" w:rsidRPr="000F2D6C" w:rsidRDefault="00AA1F3F" w:rsidP="00AA1F3F">
      <w:pPr>
        <w:ind w:firstLineChars="100" w:firstLine="210"/>
      </w:pPr>
      <w:r w:rsidRPr="000F2D6C">
        <w:rPr>
          <w:rFonts w:hint="eastAsia"/>
        </w:rPr>
        <w:t>１）</w:t>
      </w:r>
      <w:r w:rsidR="005C53BA" w:rsidRPr="000F2D6C">
        <w:rPr>
          <w:rFonts w:hint="eastAsia"/>
        </w:rPr>
        <w:t>原薬の使用期限不備によるその原薬を使用した製品回収</w:t>
      </w:r>
    </w:p>
    <w:p w14:paraId="7B14FFE8" w14:textId="77777777" w:rsidR="005C53BA" w:rsidRPr="000F2D6C" w:rsidRDefault="00AA1F3F" w:rsidP="00AA1F3F">
      <w:pPr>
        <w:ind w:firstLineChars="100" w:firstLine="210"/>
      </w:pPr>
      <w:r w:rsidRPr="000F2D6C">
        <w:rPr>
          <w:rFonts w:hint="eastAsia"/>
        </w:rPr>
        <w:t>２）</w:t>
      </w:r>
      <w:r w:rsidR="005C53BA" w:rsidRPr="000F2D6C">
        <w:rPr>
          <w:rFonts w:hint="eastAsia"/>
        </w:rPr>
        <w:t>有効期間</w:t>
      </w:r>
      <w:r w:rsidR="005C53BA" w:rsidRPr="000F2D6C">
        <w:rPr>
          <w:rFonts w:hint="eastAsia"/>
        </w:rPr>
        <w:t>/</w:t>
      </w:r>
      <w:r w:rsidR="005C53BA" w:rsidRPr="000F2D6C">
        <w:rPr>
          <w:rFonts w:hint="eastAsia"/>
        </w:rPr>
        <w:t>使用期限</w:t>
      </w:r>
      <w:r w:rsidR="005C53BA" w:rsidRPr="000F2D6C">
        <w:rPr>
          <w:rFonts w:hint="eastAsia"/>
        </w:rPr>
        <w:t>/</w:t>
      </w:r>
      <w:r w:rsidR="005C53BA" w:rsidRPr="000F2D6C">
        <w:rPr>
          <w:rFonts w:hint="eastAsia"/>
        </w:rPr>
        <w:t>リテスト</w:t>
      </w:r>
      <w:r w:rsidR="005C53BA" w:rsidRPr="000F2D6C">
        <w:rPr>
          <w:rFonts w:hint="eastAsia"/>
        </w:rPr>
        <w:t>/</w:t>
      </w:r>
      <w:r w:rsidR="005C53BA" w:rsidRPr="000F2D6C">
        <w:rPr>
          <w:rFonts w:hint="eastAsia"/>
        </w:rPr>
        <w:t>品質保証期間の関係</w:t>
      </w:r>
    </w:p>
    <w:p w14:paraId="6FAA5BF1" w14:textId="77777777" w:rsidR="005C53BA" w:rsidRPr="000F2D6C" w:rsidRDefault="005C53BA" w:rsidP="00E662D6"/>
    <w:p w14:paraId="759625B5" w14:textId="77777777" w:rsidR="005C53BA" w:rsidRPr="000F2D6C" w:rsidRDefault="00AE0C73" w:rsidP="005C53BA">
      <w:r w:rsidRPr="000F2D6C">
        <w:rPr>
          <w:rFonts w:hint="eastAsia"/>
        </w:rPr>
        <w:t>５</w:t>
      </w:r>
      <w:r w:rsidR="00AA1F3F" w:rsidRPr="000F2D6C">
        <w:rPr>
          <w:rFonts w:hint="eastAsia"/>
        </w:rPr>
        <w:t>．</w:t>
      </w:r>
      <w:r w:rsidR="00C64CB6" w:rsidRPr="000F2D6C">
        <w:rPr>
          <w:rFonts w:hint="eastAsia"/>
        </w:rPr>
        <w:t>MF</w:t>
      </w:r>
      <w:r w:rsidR="00C64CB6" w:rsidRPr="000F2D6C">
        <w:rPr>
          <w:rFonts w:hint="eastAsia"/>
        </w:rPr>
        <w:t>の記載作成方法</w:t>
      </w:r>
    </w:p>
    <w:p w14:paraId="1C318605" w14:textId="77777777" w:rsidR="005C53BA" w:rsidRPr="000F2D6C" w:rsidRDefault="005C53BA" w:rsidP="005C53BA">
      <w:r w:rsidRPr="000F2D6C">
        <w:rPr>
          <w:rFonts w:hint="eastAsia"/>
        </w:rPr>
        <w:t xml:space="preserve">　１）原薬</w:t>
      </w:r>
      <w:r w:rsidRPr="000F2D6C">
        <w:rPr>
          <w:rFonts w:hint="eastAsia"/>
        </w:rPr>
        <w:t>/</w:t>
      </w:r>
      <w:r w:rsidRPr="000F2D6C">
        <w:rPr>
          <w:rFonts w:hint="eastAsia"/>
        </w:rPr>
        <w:t>製剤の製造所</w:t>
      </w:r>
      <w:r w:rsidRPr="000F2D6C">
        <w:rPr>
          <w:rFonts w:hint="eastAsia"/>
        </w:rPr>
        <w:t>/</w:t>
      </w:r>
      <w:r w:rsidRPr="000F2D6C">
        <w:rPr>
          <w:rFonts w:hint="eastAsia"/>
        </w:rPr>
        <w:t>試験</w:t>
      </w:r>
      <w:r w:rsidRPr="000F2D6C">
        <w:rPr>
          <w:rFonts w:hint="eastAsia"/>
        </w:rPr>
        <w:t>/</w:t>
      </w:r>
      <w:r w:rsidRPr="000F2D6C">
        <w:rPr>
          <w:rFonts w:hint="eastAsia"/>
        </w:rPr>
        <w:t>保管場所の記載</w:t>
      </w:r>
    </w:p>
    <w:p w14:paraId="32EF2BA2" w14:textId="77777777" w:rsidR="005C53BA" w:rsidRPr="000F2D6C" w:rsidRDefault="005C53BA" w:rsidP="005C53BA">
      <w:r w:rsidRPr="000F2D6C">
        <w:rPr>
          <w:rFonts w:hint="eastAsia"/>
        </w:rPr>
        <w:t xml:space="preserve">　２）</w:t>
      </w:r>
      <w:r w:rsidRPr="000F2D6C">
        <w:rPr>
          <w:rFonts w:hint="eastAsia"/>
        </w:rPr>
        <w:t>MF</w:t>
      </w:r>
      <w:r w:rsidRPr="000F2D6C">
        <w:rPr>
          <w:rFonts w:hint="eastAsia"/>
        </w:rPr>
        <w:t>制度の位置づけ</w:t>
      </w:r>
    </w:p>
    <w:p w14:paraId="1C69BA13" w14:textId="77777777" w:rsidR="005C53BA" w:rsidRPr="000F2D6C" w:rsidRDefault="005C53BA" w:rsidP="005C53BA">
      <w:r w:rsidRPr="000F2D6C">
        <w:rPr>
          <w:rFonts w:hint="eastAsia"/>
        </w:rPr>
        <w:t xml:space="preserve">　　・</w:t>
      </w:r>
      <w:r w:rsidRPr="000F2D6C">
        <w:rPr>
          <w:rFonts w:hint="eastAsia"/>
        </w:rPr>
        <w:t>MF</w:t>
      </w:r>
      <w:r w:rsidRPr="000F2D6C">
        <w:rPr>
          <w:rFonts w:hint="eastAsia"/>
        </w:rPr>
        <w:t>制度の目的</w:t>
      </w:r>
    </w:p>
    <w:p w14:paraId="1F1424AD" w14:textId="77777777" w:rsidR="005C53BA" w:rsidRPr="000F2D6C" w:rsidRDefault="005C53BA" w:rsidP="005C53BA">
      <w:r w:rsidRPr="000F2D6C">
        <w:rPr>
          <w:rFonts w:hint="eastAsia"/>
        </w:rPr>
        <w:t xml:space="preserve">　　・オープンパートとクローズとパート</w:t>
      </w:r>
    </w:p>
    <w:p w14:paraId="62CFB60C" w14:textId="77777777" w:rsidR="005C53BA" w:rsidRPr="000F2D6C" w:rsidRDefault="005C53BA" w:rsidP="005C53BA">
      <w:r w:rsidRPr="000F2D6C">
        <w:rPr>
          <w:rFonts w:hint="eastAsia"/>
        </w:rPr>
        <w:t xml:space="preserve">　（３）製販との関係</w:t>
      </w:r>
    </w:p>
    <w:p w14:paraId="5587C2D9" w14:textId="77777777" w:rsidR="005C53BA" w:rsidRPr="000F2D6C" w:rsidRDefault="005C53BA" w:rsidP="005C53BA">
      <w:r w:rsidRPr="000F2D6C">
        <w:rPr>
          <w:rFonts w:hint="eastAsia"/>
        </w:rPr>
        <w:t xml:space="preserve">　（４）</w:t>
      </w:r>
      <w:r w:rsidRPr="000F2D6C">
        <w:rPr>
          <w:rFonts w:hint="eastAsia"/>
        </w:rPr>
        <w:t>MF</w:t>
      </w:r>
      <w:r w:rsidRPr="000F2D6C">
        <w:rPr>
          <w:rFonts w:hint="eastAsia"/>
        </w:rPr>
        <w:t>の記載について</w:t>
      </w:r>
    </w:p>
    <w:p w14:paraId="544AEC87" w14:textId="77777777" w:rsidR="005C53BA" w:rsidRPr="000F2D6C" w:rsidRDefault="005C53BA" w:rsidP="005C53BA">
      <w:r w:rsidRPr="000F2D6C">
        <w:rPr>
          <w:rFonts w:hint="eastAsia"/>
        </w:rPr>
        <w:t xml:space="preserve">　３）製造方法の記載（一変</w:t>
      </w:r>
      <w:r w:rsidRPr="000F2D6C">
        <w:rPr>
          <w:rFonts w:hint="eastAsia"/>
        </w:rPr>
        <w:t>/</w:t>
      </w:r>
      <w:r w:rsidRPr="000F2D6C">
        <w:rPr>
          <w:rFonts w:hint="eastAsia"/>
        </w:rPr>
        <w:t>軽微事項）</w:t>
      </w:r>
    </w:p>
    <w:p w14:paraId="5960CDE2" w14:textId="77777777" w:rsidR="005C53BA" w:rsidRPr="000F2D6C" w:rsidRDefault="005C53BA" w:rsidP="005C53BA">
      <w:r w:rsidRPr="000F2D6C">
        <w:rPr>
          <w:rFonts w:hint="eastAsia"/>
        </w:rPr>
        <w:lastRenderedPageBreak/>
        <w:t xml:space="preserve">　４）一変申請事項と軽微変更届の記載の混乱</w:t>
      </w:r>
    </w:p>
    <w:p w14:paraId="71C744F2" w14:textId="77777777" w:rsidR="00C64CB6" w:rsidRPr="000F2D6C" w:rsidRDefault="005C53BA" w:rsidP="005C53BA">
      <w:r w:rsidRPr="000F2D6C">
        <w:rPr>
          <w:rFonts w:hint="eastAsia"/>
        </w:rPr>
        <w:t xml:space="preserve">　５）医療用医薬品の承認審査から見た課題（</w:t>
      </w:r>
      <w:r w:rsidRPr="000F2D6C">
        <w:rPr>
          <w:rFonts w:hint="eastAsia"/>
        </w:rPr>
        <w:t>PMDA</w:t>
      </w:r>
      <w:r w:rsidRPr="000F2D6C">
        <w:rPr>
          <w:rFonts w:hint="eastAsia"/>
        </w:rPr>
        <w:t>）</w:t>
      </w:r>
    </w:p>
    <w:p w14:paraId="04ACDCB2" w14:textId="77777777" w:rsidR="00AE0C73" w:rsidRPr="000F2D6C" w:rsidRDefault="00AE0C73" w:rsidP="005C53BA"/>
    <w:p w14:paraId="769B57FA" w14:textId="77777777" w:rsidR="00C64CB6" w:rsidRPr="000F2D6C" w:rsidRDefault="00AE0C73" w:rsidP="00E662D6">
      <w:r w:rsidRPr="000F2D6C">
        <w:rPr>
          <w:rFonts w:hint="eastAsia"/>
        </w:rPr>
        <w:t>６</w:t>
      </w:r>
      <w:r w:rsidR="00AA1F3F" w:rsidRPr="000F2D6C">
        <w:rPr>
          <w:rFonts w:hint="eastAsia"/>
        </w:rPr>
        <w:t>．</w:t>
      </w:r>
      <w:r w:rsidR="00C64CB6" w:rsidRPr="000F2D6C">
        <w:rPr>
          <w:rFonts w:hint="eastAsia"/>
        </w:rPr>
        <w:t>原薬の安定性試験</w:t>
      </w:r>
    </w:p>
    <w:p w14:paraId="408AFE51" w14:textId="77777777" w:rsidR="00C64CB6" w:rsidRPr="000F2D6C" w:rsidRDefault="00AA1F3F" w:rsidP="00E662D6">
      <w:r w:rsidRPr="000F2D6C">
        <w:rPr>
          <w:rFonts w:hint="eastAsia"/>
        </w:rPr>
        <w:t xml:space="preserve">　１）加速、長期安定性試験</w:t>
      </w:r>
    </w:p>
    <w:p w14:paraId="2F4B43DE" w14:textId="77777777" w:rsidR="00AA1F3F" w:rsidRPr="000F2D6C" w:rsidRDefault="00AA1F3F" w:rsidP="00E662D6">
      <w:r w:rsidRPr="000F2D6C">
        <w:rPr>
          <w:rFonts w:hint="eastAsia"/>
        </w:rPr>
        <w:t xml:space="preserve">　２）安定性試験時の容器</w:t>
      </w:r>
    </w:p>
    <w:p w14:paraId="75775856" w14:textId="77777777" w:rsidR="00AA1F3F" w:rsidRPr="000F2D6C" w:rsidRDefault="00AA1F3F" w:rsidP="00E662D6">
      <w:r w:rsidRPr="000F2D6C">
        <w:rPr>
          <w:rFonts w:hint="eastAsia"/>
        </w:rPr>
        <w:t xml:space="preserve">　３）経年変化時の予測（回帰式と</w:t>
      </w:r>
      <w:r w:rsidRPr="000F2D6C">
        <w:rPr>
          <w:rFonts w:hint="eastAsia"/>
        </w:rPr>
        <w:t>95</w:t>
      </w:r>
      <w:r w:rsidRPr="000F2D6C">
        <w:rPr>
          <w:rFonts w:hint="eastAsia"/>
        </w:rPr>
        <w:t>％信頼区間）</w:t>
      </w:r>
    </w:p>
    <w:p w14:paraId="7E84E063" w14:textId="77777777" w:rsidR="00C64CB6" w:rsidRPr="000F2D6C" w:rsidRDefault="00C64CB6" w:rsidP="00E662D6"/>
    <w:p w14:paraId="4AA12DA0" w14:textId="77777777" w:rsidR="00AA1F3F" w:rsidRPr="000F2D6C" w:rsidRDefault="00AE0C73" w:rsidP="00E662D6">
      <w:r w:rsidRPr="000F2D6C">
        <w:rPr>
          <w:rFonts w:hint="eastAsia"/>
        </w:rPr>
        <w:t>７</w:t>
      </w:r>
      <w:r w:rsidR="00AA1F3F" w:rsidRPr="000F2D6C">
        <w:rPr>
          <w:rFonts w:hint="eastAsia"/>
        </w:rPr>
        <w:t>．原薬の残留溶媒</w:t>
      </w:r>
    </w:p>
    <w:p w14:paraId="2460301D" w14:textId="77777777" w:rsidR="00AA1F3F" w:rsidRPr="000F2D6C" w:rsidRDefault="00AA1F3F" w:rsidP="00E662D6">
      <w:r w:rsidRPr="000F2D6C">
        <w:rPr>
          <w:rFonts w:hint="eastAsia"/>
        </w:rPr>
        <w:t xml:space="preserve">　１）日局の規定</w:t>
      </w:r>
    </w:p>
    <w:p w14:paraId="19228BF9" w14:textId="77777777" w:rsidR="00AA1F3F" w:rsidRPr="000F2D6C" w:rsidRDefault="00AA1F3F" w:rsidP="00E662D6">
      <w:r w:rsidRPr="000F2D6C">
        <w:rPr>
          <w:rFonts w:hint="eastAsia"/>
        </w:rPr>
        <w:t xml:space="preserve">　２）対応</w:t>
      </w:r>
    </w:p>
    <w:p w14:paraId="5D609537" w14:textId="77777777" w:rsidR="00AA1F3F" w:rsidRPr="000F2D6C" w:rsidRDefault="00AA1F3F" w:rsidP="00E662D6"/>
    <w:p w14:paraId="5D493CF0" w14:textId="77777777" w:rsidR="00AA1F3F" w:rsidRPr="000F2D6C" w:rsidRDefault="00AE0C73" w:rsidP="00E662D6">
      <w:r w:rsidRPr="000F2D6C">
        <w:rPr>
          <w:rFonts w:hint="eastAsia"/>
        </w:rPr>
        <w:t>８</w:t>
      </w:r>
      <w:r w:rsidR="00AA1F3F" w:rsidRPr="000F2D6C">
        <w:rPr>
          <w:rFonts w:hint="eastAsia"/>
        </w:rPr>
        <w:t>．原薬の異物対応</w:t>
      </w:r>
    </w:p>
    <w:p w14:paraId="5DB3BAD9" w14:textId="77777777" w:rsidR="00AA1F3F" w:rsidRPr="000F2D6C" w:rsidRDefault="00AA1F3F" w:rsidP="00E662D6">
      <w:r w:rsidRPr="000F2D6C">
        <w:rPr>
          <w:rFonts w:hint="eastAsia"/>
        </w:rPr>
        <w:t xml:space="preserve">　１）異物除去時のレギュレーション不備（中国）</w:t>
      </w:r>
    </w:p>
    <w:p w14:paraId="5313F3BE" w14:textId="77777777" w:rsidR="00AA1F3F" w:rsidRPr="000F2D6C" w:rsidRDefault="00AA1F3F" w:rsidP="00AA1F3F">
      <w:pPr>
        <w:ind w:firstLineChars="100" w:firstLine="210"/>
      </w:pPr>
      <w:r w:rsidRPr="000F2D6C">
        <w:rPr>
          <w:rFonts w:hint="eastAsia"/>
        </w:rPr>
        <w:t>２）</w:t>
      </w:r>
      <w:r w:rsidRPr="000F2D6C">
        <w:rPr>
          <w:rFonts w:hint="eastAsia"/>
        </w:rPr>
        <w:t>DQ</w:t>
      </w:r>
      <w:r w:rsidRPr="000F2D6C">
        <w:rPr>
          <w:rFonts w:hint="eastAsia"/>
        </w:rPr>
        <w:t>不備による異物</w:t>
      </w:r>
    </w:p>
    <w:p w14:paraId="3F7AA2DB" w14:textId="77777777" w:rsidR="00AA1F3F" w:rsidRPr="000F2D6C" w:rsidRDefault="00AA1F3F" w:rsidP="00AA1F3F">
      <w:pPr>
        <w:ind w:firstLineChars="100" w:firstLine="210"/>
      </w:pPr>
      <w:r w:rsidRPr="000F2D6C">
        <w:rPr>
          <w:rFonts w:hint="eastAsia"/>
        </w:rPr>
        <w:t>３）異物除去</w:t>
      </w:r>
    </w:p>
    <w:p w14:paraId="5EC67570" w14:textId="77777777" w:rsidR="00AA1F3F" w:rsidRPr="000F2D6C" w:rsidRDefault="00AA1F3F" w:rsidP="00E662D6">
      <w:r w:rsidRPr="000F2D6C">
        <w:rPr>
          <w:rFonts w:hint="eastAsia"/>
        </w:rPr>
        <w:t xml:space="preserve">　４）異物のモニタリング</w:t>
      </w:r>
    </w:p>
    <w:p w14:paraId="7E942745" w14:textId="77777777" w:rsidR="00AA1F3F" w:rsidRPr="000F2D6C" w:rsidRDefault="00AA1F3F" w:rsidP="00E662D6"/>
    <w:p w14:paraId="14B37D40" w14:textId="77777777" w:rsidR="00AA1F3F" w:rsidRPr="000F2D6C" w:rsidRDefault="00AE0C73" w:rsidP="00E662D6">
      <w:r w:rsidRPr="000F2D6C">
        <w:rPr>
          <w:rFonts w:hint="eastAsia"/>
        </w:rPr>
        <w:t>９</w:t>
      </w:r>
      <w:r w:rsidR="00AA1F3F" w:rsidRPr="000F2D6C">
        <w:rPr>
          <w:rFonts w:hint="eastAsia"/>
        </w:rPr>
        <w:t>．原薬の変更管理（銘柄追加、出発物質変更、製造方法変更）</w:t>
      </w:r>
    </w:p>
    <w:p w14:paraId="44D8CB67" w14:textId="77777777" w:rsidR="00AA1F3F" w:rsidRPr="000F2D6C" w:rsidRDefault="00AA1F3F" w:rsidP="00E662D6">
      <w:r w:rsidRPr="000F2D6C">
        <w:rPr>
          <w:rFonts w:hint="eastAsia"/>
        </w:rPr>
        <w:t xml:space="preserve">　１）出発物質変更時のトラブル</w:t>
      </w:r>
    </w:p>
    <w:p w14:paraId="4C000F60" w14:textId="77777777" w:rsidR="00AA1F3F" w:rsidRPr="000F2D6C" w:rsidRDefault="00AA1F3F" w:rsidP="00E662D6">
      <w:r w:rsidRPr="000F2D6C">
        <w:rPr>
          <w:rFonts w:hint="eastAsia"/>
        </w:rPr>
        <w:t xml:space="preserve">　２）不純物プロファイル</w:t>
      </w:r>
    </w:p>
    <w:p w14:paraId="395AB15D" w14:textId="77777777" w:rsidR="00AA1F3F" w:rsidRPr="000F2D6C" w:rsidRDefault="00AA1F3F" w:rsidP="00E662D6">
      <w:r w:rsidRPr="000F2D6C">
        <w:rPr>
          <w:rFonts w:hint="eastAsia"/>
        </w:rPr>
        <w:t xml:space="preserve">　３）物性確認</w:t>
      </w:r>
      <w:r w:rsidR="002B66B4" w:rsidRPr="000F2D6C">
        <w:rPr>
          <w:rFonts w:hint="eastAsia"/>
        </w:rPr>
        <w:t>（溶出試験の視点からも）</w:t>
      </w:r>
    </w:p>
    <w:p w14:paraId="67530E4E" w14:textId="77777777" w:rsidR="00AE0C73" w:rsidRPr="000F2D6C" w:rsidRDefault="00AE0C73" w:rsidP="00E662D6"/>
    <w:p w14:paraId="7858B826" w14:textId="77777777" w:rsidR="00AE0C73" w:rsidRPr="000F2D6C" w:rsidRDefault="00AE0C73" w:rsidP="00E662D6">
      <w:r w:rsidRPr="000F2D6C">
        <w:rPr>
          <w:rFonts w:hint="eastAsia"/>
        </w:rPr>
        <w:t>10</w:t>
      </w:r>
      <w:r w:rsidR="00AA1F3F" w:rsidRPr="000F2D6C">
        <w:rPr>
          <w:rFonts w:hint="eastAsia"/>
        </w:rPr>
        <w:t>．</w:t>
      </w:r>
      <w:r w:rsidRPr="000F2D6C">
        <w:rPr>
          <w:rFonts w:hint="eastAsia"/>
        </w:rPr>
        <w:t>原薬の品質の取り決め書</w:t>
      </w:r>
    </w:p>
    <w:p w14:paraId="7E9D86A2" w14:textId="77777777" w:rsidR="00AE0C73" w:rsidRPr="000F2D6C" w:rsidRDefault="005268E5" w:rsidP="00E662D6">
      <w:r w:rsidRPr="000F2D6C">
        <w:rPr>
          <w:rFonts w:hint="eastAsia"/>
        </w:rPr>
        <w:t xml:space="preserve">　１）品質取決め書</w:t>
      </w:r>
    </w:p>
    <w:p w14:paraId="7C42E65D" w14:textId="77777777" w:rsidR="005268E5" w:rsidRPr="000F2D6C" w:rsidRDefault="005268E5" w:rsidP="00E662D6">
      <w:r w:rsidRPr="000F2D6C">
        <w:rPr>
          <w:rFonts w:hint="eastAsia"/>
        </w:rPr>
        <w:t xml:space="preserve">　２）売買契約書との関係</w:t>
      </w:r>
    </w:p>
    <w:p w14:paraId="2D8C852F" w14:textId="77777777" w:rsidR="005268E5" w:rsidRPr="000F2D6C" w:rsidRDefault="005268E5" w:rsidP="00E662D6">
      <w:r w:rsidRPr="000F2D6C">
        <w:rPr>
          <w:rFonts w:hint="eastAsia"/>
        </w:rPr>
        <w:t xml:space="preserve">　３）</w:t>
      </w:r>
      <w:r w:rsidRPr="000F2D6C">
        <w:rPr>
          <w:rFonts w:hint="eastAsia"/>
        </w:rPr>
        <w:t>GMP</w:t>
      </w:r>
      <w:r w:rsidRPr="000F2D6C">
        <w:rPr>
          <w:rFonts w:hint="eastAsia"/>
        </w:rPr>
        <w:t>と</w:t>
      </w:r>
      <w:r w:rsidRPr="000F2D6C">
        <w:rPr>
          <w:rFonts w:hint="eastAsia"/>
        </w:rPr>
        <w:t>GQP</w:t>
      </w:r>
      <w:r w:rsidRPr="000F2D6C">
        <w:rPr>
          <w:rFonts w:hint="eastAsia"/>
        </w:rPr>
        <w:t>の関係</w:t>
      </w:r>
    </w:p>
    <w:p w14:paraId="02DE183F" w14:textId="77777777" w:rsidR="005268E5" w:rsidRPr="000F2D6C" w:rsidRDefault="005268E5" w:rsidP="00E662D6"/>
    <w:p w14:paraId="1D54D6E5" w14:textId="77777777" w:rsidR="005268E5" w:rsidRPr="000F2D6C" w:rsidRDefault="005268E5" w:rsidP="00E662D6">
      <w:r w:rsidRPr="000F2D6C">
        <w:rPr>
          <w:rFonts w:hint="eastAsia"/>
        </w:rPr>
        <w:t>11</w:t>
      </w:r>
      <w:r w:rsidRPr="000F2D6C">
        <w:rPr>
          <w:rFonts w:hint="eastAsia"/>
        </w:rPr>
        <w:t>．全梱の同一性確認</w:t>
      </w:r>
    </w:p>
    <w:p w14:paraId="5AC4D6E6" w14:textId="77777777" w:rsidR="005268E5" w:rsidRPr="000F2D6C" w:rsidRDefault="005268E5" w:rsidP="00E662D6">
      <w:r w:rsidRPr="000F2D6C">
        <w:rPr>
          <w:rFonts w:hint="eastAsia"/>
        </w:rPr>
        <w:t xml:space="preserve">　１）製造所の品質保証</w:t>
      </w:r>
    </w:p>
    <w:p w14:paraId="4C751FE1" w14:textId="77777777" w:rsidR="005268E5" w:rsidRPr="000F2D6C" w:rsidRDefault="005268E5" w:rsidP="00E662D6">
      <w:r w:rsidRPr="000F2D6C">
        <w:rPr>
          <w:rFonts w:hint="eastAsia"/>
        </w:rPr>
        <w:t xml:space="preserve">　２）均質性</w:t>
      </w:r>
    </w:p>
    <w:p w14:paraId="4454CAE9" w14:textId="77777777" w:rsidR="005268E5" w:rsidRPr="000F2D6C" w:rsidRDefault="005268E5" w:rsidP="00E662D6">
      <w:r w:rsidRPr="000F2D6C">
        <w:rPr>
          <w:rFonts w:hint="eastAsia"/>
        </w:rPr>
        <w:t xml:space="preserve">　３）輸送形態</w:t>
      </w:r>
    </w:p>
    <w:p w14:paraId="03F93420" w14:textId="77777777" w:rsidR="005268E5" w:rsidRPr="000F2D6C" w:rsidRDefault="005268E5" w:rsidP="00E662D6">
      <w:r w:rsidRPr="000F2D6C">
        <w:rPr>
          <w:rFonts w:hint="eastAsia"/>
        </w:rPr>
        <w:t xml:space="preserve">　４）実施について</w:t>
      </w:r>
    </w:p>
    <w:p w14:paraId="0A515D2F" w14:textId="77777777" w:rsidR="005268E5" w:rsidRPr="000F2D6C" w:rsidRDefault="005268E5" w:rsidP="00E662D6"/>
    <w:p w14:paraId="6E709855" w14:textId="77777777" w:rsidR="00C64CB6" w:rsidRDefault="00AE0C73" w:rsidP="00E662D6">
      <w:r w:rsidRPr="000F2D6C">
        <w:rPr>
          <w:rFonts w:hint="eastAsia"/>
        </w:rPr>
        <w:t>1</w:t>
      </w:r>
      <w:r w:rsidR="005268E5" w:rsidRPr="000F2D6C">
        <w:rPr>
          <w:rFonts w:hint="eastAsia"/>
        </w:rPr>
        <w:t>2</w:t>
      </w:r>
      <w:r w:rsidRPr="000F2D6C">
        <w:rPr>
          <w:rFonts w:hint="eastAsia"/>
        </w:rPr>
        <w:t>.</w:t>
      </w:r>
      <w:r w:rsidRPr="000F2D6C">
        <w:rPr>
          <w:rFonts w:hint="eastAsia"/>
        </w:rPr>
        <w:t xml:space="preserve">　</w:t>
      </w:r>
      <w:r w:rsidR="00AA1F3F" w:rsidRPr="000F2D6C">
        <w:rPr>
          <w:rFonts w:hint="eastAsia"/>
        </w:rPr>
        <w:t>人が創る品質</w:t>
      </w:r>
      <w:r w:rsidR="00AA1F3F" w:rsidRPr="000F2D6C">
        <w:rPr>
          <w:rFonts w:hint="eastAsia"/>
        </w:rPr>
        <w:t>/Quality Culture</w:t>
      </w:r>
      <w:r w:rsidR="00AA1F3F" w:rsidRPr="000F2D6C">
        <w:rPr>
          <w:rFonts w:hint="eastAsia"/>
        </w:rPr>
        <w:t>（</w:t>
      </w:r>
      <w:r w:rsidR="00AA1F3F" w:rsidRPr="000F2D6C">
        <w:rPr>
          <w:rFonts w:hint="eastAsia"/>
        </w:rPr>
        <w:t>FDA</w:t>
      </w:r>
      <w:r w:rsidR="00AA1F3F" w:rsidRPr="000F2D6C">
        <w:rPr>
          <w:rFonts w:hint="eastAsia"/>
        </w:rPr>
        <w:t>）</w:t>
      </w:r>
    </w:p>
    <w:sectPr w:rsidR="00C64CB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361C" w14:textId="77777777" w:rsidR="004142EB" w:rsidRDefault="004142EB" w:rsidP="00CC200C">
      <w:r>
        <w:separator/>
      </w:r>
    </w:p>
  </w:endnote>
  <w:endnote w:type="continuationSeparator" w:id="0">
    <w:p w14:paraId="5912F0DD" w14:textId="77777777" w:rsidR="004142EB" w:rsidRDefault="004142EB"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70FA2" w14:textId="77777777" w:rsidR="004142EB" w:rsidRDefault="004142EB" w:rsidP="00CC200C">
      <w:r>
        <w:separator/>
      </w:r>
    </w:p>
  </w:footnote>
  <w:footnote w:type="continuationSeparator" w:id="0">
    <w:p w14:paraId="0E34524E" w14:textId="77777777" w:rsidR="004142EB" w:rsidRDefault="004142EB"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303C8"/>
    <w:rsid w:val="00077070"/>
    <w:rsid w:val="000B7ABA"/>
    <w:rsid w:val="000F2D6C"/>
    <w:rsid w:val="000F56B8"/>
    <w:rsid w:val="001722C3"/>
    <w:rsid w:val="00194C6E"/>
    <w:rsid w:val="00195186"/>
    <w:rsid w:val="001F282B"/>
    <w:rsid w:val="001F4387"/>
    <w:rsid w:val="0020053F"/>
    <w:rsid w:val="0020244D"/>
    <w:rsid w:val="002375E4"/>
    <w:rsid w:val="0024746E"/>
    <w:rsid w:val="0025342A"/>
    <w:rsid w:val="00264C0B"/>
    <w:rsid w:val="00272B88"/>
    <w:rsid w:val="002B66B4"/>
    <w:rsid w:val="002B6E80"/>
    <w:rsid w:val="002C33E3"/>
    <w:rsid w:val="003102F0"/>
    <w:rsid w:val="00362F74"/>
    <w:rsid w:val="003701BC"/>
    <w:rsid w:val="003A2785"/>
    <w:rsid w:val="003B1BB5"/>
    <w:rsid w:val="003C26FB"/>
    <w:rsid w:val="003C72E1"/>
    <w:rsid w:val="003E5C5D"/>
    <w:rsid w:val="003F27C1"/>
    <w:rsid w:val="004142EB"/>
    <w:rsid w:val="00421967"/>
    <w:rsid w:val="00422FF3"/>
    <w:rsid w:val="00425DF5"/>
    <w:rsid w:val="004327D5"/>
    <w:rsid w:val="00463FCF"/>
    <w:rsid w:val="004A3125"/>
    <w:rsid w:val="004D3126"/>
    <w:rsid w:val="004E2175"/>
    <w:rsid w:val="00502647"/>
    <w:rsid w:val="005268E5"/>
    <w:rsid w:val="00547249"/>
    <w:rsid w:val="005B2B2C"/>
    <w:rsid w:val="005C53BA"/>
    <w:rsid w:val="005F45A0"/>
    <w:rsid w:val="00605E3D"/>
    <w:rsid w:val="006524DC"/>
    <w:rsid w:val="00674431"/>
    <w:rsid w:val="006B7A7D"/>
    <w:rsid w:val="006C1A03"/>
    <w:rsid w:val="006C48CE"/>
    <w:rsid w:val="006C6487"/>
    <w:rsid w:val="006C68E4"/>
    <w:rsid w:val="006E6488"/>
    <w:rsid w:val="0071168C"/>
    <w:rsid w:val="007155A6"/>
    <w:rsid w:val="00742ED8"/>
    <w:rsid w:val="00793710"/>
    <w:rsid w:val="007B743A"/>
    <w:rsid w:val="007D50C5"/>
    <w:rsid w:val="007E404E"/>
    <w:rsid w:val="0080211F"/>
    <w:rsid w:val="00817F4A"/>
    <w:rsid w:val="00823B41"/>
    <w:rsid w:val="0082493A"/>
    <w:rsid w:val="0084194A"/>
    <w:rsid w:val="00860E78"/>
    <w:rsid w:val="00873C0E"/>
    <w:rsid w:val="008B2908"/>
    <w:rsid w:val="008C293A"/>
    <w:rsid w:val="008F06EF"/>
    <w:rsid w:val="0090598E"/>
    <w:rsid w:val="00911EED"/>
    <w:rsid w:val="009301B6"/>
    <w:rsid w:val="0094028C"/>
    <w:rsid w:val="00947EEF"/>
    <w:rsid w:val="00952996"/>
    <w:rsid w:val="00957B3B"/>
    <w:rsid w:val="00963BED"/>
    <w:rsid w:val="0099176D"/>
    <w:rsid w:val="00991CA2"/>
    <w:rsid w:val="009B7EA1"/>
    <w:rsid w:val="00A037A3"/>
    <w:rsid w:val="00A25BD0"/>
    <w:rsid w:val="00A530F3"/>
    <w:rsid w:val="00A568E7"/>
    <w:rsid w:val="00A6126E"/>
    <w:rsid w:val="00A63ED5"/>
    <w:rsid w:val="00A77588"/>
    <w:rsid w:val="00AA1F3F"/>
    <w:rsid w:val="00AC4681"/>
    <w:rsid w:val="00AD4F33"/>
    <w:rsid w:val="00AE0C73"/>
    <w:rsid w:val="00AE2141"/>
    <w:rsid w:val="00B06A10"/>
    <w:rsid w:val="00B227A1"/>
    <w:rsid w:val="00B555FA"/>
    <w:rsid w:val="00BA6DBF"/>
    <w:rsid w:val="00BE4E69"/>
    <w:rsid w:val="00C41B1F"/>
    <w:rsid w:val="00C47415"/>
    <w:rsid w:val="00C51125"/>
    <w:rsid w:val="00C64CB6"/>
    <w:rsid w:val="00C65F95"/>
    <w:rsid w:val="00C77CAF"/>
    <w:rsid w:val="00C84B9D"/>
    <w:rsid w:val="00CB218B"/>
    <w:rsid w:val="00CC200C"/>
    <w:rsid w:val="00CC7E20"/>
    <w:rsid w:val="00CD11F8"/>
    <w:rsid w:val="00D4464E"/>
    <w:rsid w:val="00D64F03"/>
    <w:rsid w:val="00D8787C"/>
    <w:rsid w:val="00D955C0"/>
    <w:rsid w:val="00E27636"/>
    <w:rsid w:val="00E4277A"/>
    <w:rsid w:val="00E56D4B"/>
    <w:rsid w:val="00E662D6"/>
    <w:rsid w:val="00E70C7A"/>
    <w:rsid w:val="00E82A28"/>
    <w:rsid w:val="00E94644"/>
    <w:rsid w:val="00EC61A1"/>
    <w:rsid w:val="00EF5DE7"/>
    <w:rsid w:val="00F03F5E"/>
    <w:rsid w:val="00F271EB"/>
    <w:rsid w:val="00F353B2"/>
    <w:rsid w:val="00F52B8B"/>
    <w:rsid w:val="00F64262"/>
    <w:rsid w:val="00F86FA2"/>
    <w:rsid w:val="00F97567"/>
    <w:rsid w:val="00FE1870"/>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0AB38"/>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EDE7E-4F1D-4E7C-9815-8C2608BE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2019-06-27T01:10:00Z</dcterms:created>
  <dcterms:modified xsi:type="dcterms:W3CDTF">2019-06-27T01:10:00Z</dcterms:modified>
</cp:coreProperties>
</file>