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5A" w:rsidRPr="00000545" w:rsidRDefault="00000545" w:rsidP="00503E96">
      <w:r>
        <w:rPr>
          <w:rFonts w:hint="eastAsia"/>
        </w:rPr>
        <w:t>■テーマ■</w:t>
      </w:r>
    </w:p>
    <w:p w:rsidR="00931045" w:rsidRDefault="00931045" w:rsidP="00931045">
      <w:r>
        <w:rPr>
          <w:rFonts w:hint="eastAsia"/>
        </w:rPr>
        <w:t>≪医薬品</w:t>
      </w:r>
      <w:r>
        <w:rPr>
          <w:rFonts w:hint="eastAsia"/>
        </w:rPr>
        <w:t>QA</w:t>
      </w:r>
      <w:r>
        <w:rPr>
          <w:rFonts w:hint="eastAsia"/>
        </w:rPr>
        <w:t>・</w:t>
      </w:r>
      <w:r>
        <w:rPr>
          <w:rFonts w:hint="eastAsia"/>
        </w:rPr>
        <w:t>QC</w:t>
      </w:r>
      <w:r>
        <w:rPr>
          <w:rFonts w:hint="eastAsia"/>
        </w:rPr>
        <w:t>担当者向け≫</w:t>
      </w:r>
    </w:p>
    <w:p w:rsidR="00931045" w:rsidRDefault="00931045" w:rsidP="00931045">
      <w:r>
        <w:rPr>
          <w:rFonts w:hint="eastAsia"/>
        </w:rPr>
        <w:t>新しく</w:t>
      </w:r>
      <w:r>
        <w:rPr>
          <w:rFonts w:hint="eastAsia"/>
        </w:rPr>
        <w:t>QA</w:t>
      </w:r>
      <w:r>
        <w:rPr>
          <w:rFonts w:hint="eastAsia"/>
        </w:rPr>
        <w:t>・</w:t>
      </w:r>
      <w:r>
        <w:rPr>
          <w:rFonts w:hint="eastAsia"/>
        </w:rPr>
        <w:t>QC</w:t>
      </w:r>
      <w:r>
        <w:rPr>
          <w:rFonts w:hint="eastAsia"/>
        </w:rPr>
        <w:t>担当者になった方にもわかりやすい</w:t>
      </w:r>
    </w:p>
    <w:p w:rsidR="00931045" w:rsidRDefault="00931045" w:rsidP="00931045">
      <w:r>
        <w:rPr>
          <w:rFonts w:hint="eastAsia"/>
        </w:rPr>
        <w:t>SOP/</w:t>
      </w:r>
      <w:r>
        <w:rPr>
          <w:rFonts w:hint="eastAsia"/>
        </w:rPr>
        <w:t>指図</w:t>
      </w:r>
      <w:r>
        <w:rPr>
          <w:rFonts w:hint="eastAsia"/>
        </w:rPr>
        <w:t>/</w:t>
      </w:r>
      <w:r>
        <w:rPr>
          <w:rFonts w:hint="eastAsia"/>
        </w:rPr>
        <w:t>記録のチェック</w:t>
      </w:r>
      <w:r>
        <w:rPr>
          <w:rFonts w:hint="eastAsia"/>
        </w:rPr>
        <w:t>/</w:t>
      </w:r>
      <w:r>
        <w:rPr>
          <w:rFonts w:hint="eastAsia"/>
        </w:rPr>
        <w:t xml:space="preserve">レビューの方法と記録の残し方　入門編　</w:t>
      </w:r>
    </w:p>
    <w:p w:rsidR="00503E96" w:rsidRDefault="00931045" w:rsidP="00931045">
      <w:r>
        <w:rPr>
          <w:rFonts w:hint="eastAsia"/>
        </w:rPr>
        <w:t>～実用性のある</w:t>
      </w:r>
      <w:r>
        <w:rPr>
          <w:rFonts w:hint="eastAsia"/>
        </w:rPr>
        <w:t>SOP</w:t>
      </w:r>
      <w:r>
        <w:rPr>
          <w:rFonts w:hint="eastAsia"/>
        </w:rPr>
        <w:t>・製造指図書の作成ポイントとは～」</w:t>
      </w:r>
    </w:p>
    <w:p w:rsidR="00503E96" w:rsidRDefault="00503E96" w:rsidP="00503E96"/>
    <w:p w:rsidR="00503E96" w:rsidRPr="00503E96" w:rsidRDefault="00000545" w:rsidP="00503E96">
      <w:r>
        <w:rPr>
          <w:rFonts w:hint="eastAsia"/>
        </w:rPr>
        <w:t>■講座主旨■</w:t>
      </w:r>
    </w:p>
    <w:p w:rsidR="008E5495" w:rsidRDefault="00503E96" w:rsidP="008E5495">
      <w:pPr>
        <w:ind w:firstLineChars="100" w:firstLine="180"/>
        <w:rPr>
          <w:color w:val="000000"/>
          <w:sz w:val="18"/>
          <w:szCs w:val="18"/>
          <w:shd w:val="clear" w:color="auto" w:fill="FFFFFF"/>
        </w:rPr>
      </w:pPr>
      <w:r>
        <w:rPr>
          <w:rFonts w:hint="eastAsia"/>
          <w:color w:val="000000"/>
          <w:sz w:val="18"/>
          <w:szCs w:val="18"/>
          <w:shd w:val="clear" w:color="auto" w:fill="FFFFFF"/>
        </w:rPr>
        <w:t>QC/QA</w:t>
      </w:r>
      <w:r>
        <w:rPr>
          <w:rFonts w:hint="eastAsia"/>
          <w:color w:val="000000"/>
          <w:sz w:val="18"/>
          <w:szCs w:val="18"/>
          <w:shd w:val="clear" w:color="auto" w:fill="FFFFFF"/>
        </w:rPr>
        <w:t>担当者として、品質管理の注意すべき項目について説明する。</w:t>
      </w:r>
      <w:r>
        <w:rPr>
          <w:rFonts w:hint="eastAsia"/>
          <w:color w:val="000000"/>
          <w:sz w:val="18"/>
          <w:szCs w:val="18"/>
          <w:shd w:val="clear" w:color="auto" w:fill="FFFFFF"/>
        </w:rPr>
        <w:t>SOP/</w:t>
      </w:r>
      <w:r>
        <w:rPr>
          <w:rFonts w:hint="eastAsia"/>
          <w:color w:val="000000"/>
          <w:sz w:val="18"/>
          <w:szCs w:val="18"/>
          <w:shd w:val="clear" w:color="auto" w:fill="FFFFFF"/>
        </w:rPr>
        <w:t>指図</w:t>
      </w:r>
      <w:r>
        <w:rPr>
          <w:rFonts w:hint="eastAsia"/>
          <w:color w:val="000000"/>
          <w:sz w:val="18"/>
          <w:szCs w:val="18"/>
          <w:shd w:val="clear" w:color="auto" w:fill="FFFFFF"/>
        </w:rPr>
        <w:t>/</w:t>
      </w:r>
      <w:r>
        <w:rPr>
          <w:rFonts w:hint="eastAsia"/>
          <w:color w:val="000000"/>
          <w:sz w:val="18"/>
          <w:szCs w:val="18"/>
          <w:shd w:val="clear" w:color="auto" w:fill="FFFFFF"/>
        </w:rPr>
        <w:t>記録は査察時に必ず見られる</w:t>
      </w:r>
      <w:r w:rsidR="00931045">
        <w:rPr>
          <w:rFonts w:hint="eastAsia"/>
          <w:color w:val="000000"/>
          <w:sz w:val="18"/>
          <w:szCs w:val="18"/>
          <w:shd w:val="clear" w:color="auto" w:fill="FFFFFF"/>
        </w:rPr>
        <w:t>。</w:t>
      </w:r>
      <w:r>
        <w:rPr>
          <w:rFonts w:hint="eastAsia"/>
          <w:color w:val="000000"/>
          <w:sz w:val="18"/>
          <w:szCs w:val="18"/>
          <w:shd w:val="clear" w:color="auto" w:fill="FFFFFF"/>
        </w:rPr>
        <w:t>そこに矛盾や誤りがあると、製造</w:t>
      </w:r>
      <w:r>
        <w:rPr>
          <w:rFonts w:hint="eastAsia"/>
          <w:color w:val="000000"/>
          <w:sz w:val="18"/>
          <w:szCs w:val="18"/>
          <w:shd w:val="clear" w:color="auto" w:fill="FFFFFF"/>
        </w:rPr>
        <w:t>/</w:t>
      </w:r>
      <w:r>
        <w:rPr>
          <w:rFonts w:hint="eastAsia"/>
          <w:color w:val="000000"/>
          <w:sz w:val="18"/>
          <w:szCs w:val="18"/>
          <w:shd w:val="clear" w:color="auto" w:fill="FFFFFF"/>
        </w:rPr>
        <w:t>試験自体が疑われる。疑われるとさらに徹底的に調査を受けることになる。そうならないための仕組みと記録のチェック＆レビューの方法と注意事項について紹介する。</w:t>
      </w:r>
    </w:p>
    <w:p w:rsidR="008E5495" w:rsidRDefault="008E5495">
      <w:pPr>
        <w:rPr>
          <w:color w:val="000000"/>
          <w:sz w:val="18"/>
          <w:szCs w:val="18"/>
          <w:shd w:val="clear" w:color="auto" w:fill="FFFFFF"/>
        </w:rPr>
      </w:pPr>
      <w:r>
        <w:rPr>
          <w:rFonts w:hint="eastAsia"/>
          <w:color w:val="000000"/>
          <w:sz w:val="18"/>
          <w:szCs w:val="18"/>
          <w:shd w:val="clear" w:color="auto" w:fill="FFFFFF"/>
        </w:rPr>
        <w:t>レビューの技術を上げるためには、製造</w:t>
      </w:r>
      <w:r>
        <w:rPr>
          <w:rFonts w:hint="eastAsia"/>
          <w:color w:val="000000"/>
          <w:sz w:val="18"/>
          <w:szCs w:val="18"/>
          <w:shd w:val="clear" w:color="auto" w:fill="FFFFFF"/>
        </w:rPr>
        <w:t>/</w:t>
      </w:r>
      <w:r>
        <w:rPr>
          <w:rFonts w:hint="eastAsia"/>
          <w:color w:val="000000"/>
          <w:sz w:val="18"/>
          <w:szCs w:val="18"/>
          <w:shd w:val="clear" w:color="auto" w:fill="FFFFFF"/>
        </w:rPr>
        <w:t>試験をよく知ることである。そのための知識も本セミナーでは説明する。レビュー者の任務はチェックしてミスを指摘するだけでは終わらない。ミスのない記入にすることが究極の目的である。記入ミスを減らす取り組みについても紹介する。</w:t>
      </w:r>
    </w:p>
    <w:p w:rsidR="000A36BE" w:rsidRDefault="00503E96">
      <w:pPr>
        <w:rPr>
          <w:color w:val="000000"/>
          <w:sz w:val="18"/>
          <w:szCs w:val="18"/>
          <w:shd w:val="clear" w:color="auto" w:fill="FFFFFF"/>
        </w:rPr>
      </w:pPr>
      <w:r>
        <w:rPr>
          <w:rFonts w:hint="eastAsia"/>
          <w:color w:val="000000"/>
          <w:sz w:val="18"/>
          <w:szCs w:val="18"/>
        </w:rPr>
        <w:br/>
      </w:r>
      <w:r w:rsidR="00000545">
        <w:rPr>
          <w:rFonts w:hint="eastAsia"/>
          <w:color w:val="000000"/>
          <w:szCs w:val="21"/>
          <w:shd w:val="clear" w:color="auto" w:fill="FFFFFF"/>
        </w:rPr>
        <w:t>■</w:t>
      </w:r>
      <w:r w:rsidRPr="00000545">
        <w:rPr>
          <w:rFonts w:hint="eastAsia"/>
          <w:color w:val="000000"/>
          <w:szCs w:val="21"/>
          <w:shd w:val="clear" w:color="auto" w:fill="FFFFFF"/>
        </w:rPr>
        <w:t>講習会のねらい</w:t>
      </w:r>
      <w:r w:rsidR="00000545">
        <w:rPr>
          <w:rFonts w:hint="eastAsia"/>
          <w:color w:val="000000"/>
          <w:szCs w:val="21"/>
          <w:shd w:val="clear" w:color="auto" w:fill="FFFFFF"/>
        </w:rPr>
        <w:t>■</w:t>
      </w:r>
      <w:r w:rsidRPr="00000545">
        <w:rPr>
          <w:rFonts w:hint="eastAsia"/>
          <w:color w:val="000000"/>
          <w:szCs w:val="21"/>
        </w:rPr>
        <w:br/>
      </w:r>
      <w:r>
        <w:rPr>
          <w:rFonts w:hint="eastAsia"/>
          <w:color w:val="000000"/>
          <w:sz w:val="18"/>
          <w:szCs w:val="18"/>
          <w:shd w:val="clear" w:color="auto" w:fill="FFFFFF"/>
        </w:rPr>
        <w:t>QC/QA</w:t>
      </w:r>
      <w:r>
        <w:rPr>
          <w:rFonts w:hint="eastAsia"/>
          <w:color w:val="000000"/>
          <w:sz w:val="18"/>
          <w:szCs w:val="18"/>
          <w:shd w:val="clear" w:color="auto" w:fill="FFFFFF"/>
        </w:rPr>
        <w:t>担当者として注意すべきポイント並びによい記録の残し方を学ぶ。</w:t>
      </w:r>
    </w:p>
    <w:p w:rsidR="00503E96" w:rsidRDefault="00503E96">
      <w:pPr>
        <w:rPr>
          <w:color w:val="000000"/>
          <w:sz w:val="18"/>
          <w:szCs w:val="18"/>
          <w:shd w:val="clear" w:color="auto" w:fill="FFFFFF"/>
        </w:rPr>
      </w:pPr>
    </w:p>
    <w:p w:rsidR="00693BCF" w:rsidRPr="00961ED2" w:rsidRDefault="00693BCF" w:rsidP="00693BCF">
      <w:pPr>
        <w:pStyle w:val="a4"/>
        <w:numPr>
          <w:ilvl w:val="0"/>
          <w:numId w:val="1"/>
        </w:numPr>
        <w:ind w:leftChars="0"/>
        <w:rPr>
          <w:color w:val="000000"/>
          <w:sz w:val="18"/>
          <w:szCs w:val="18"/>
          <w:shd w:val="clear" w:color="auto" w:fill="FFFFFF"/>
        </w:rPr>
      </w:pPr>
      <w:r w:rsidRPr="00961ED2">
        <w:rPr>
          <w:rStyle w:val="a3"/>
          <w:rFonts w:hint="eastAsia"/>
          <w:color w:val="000000"/>
          <w:sz w:val="18"/>
          <w:szCs w:val="18"/>
          <w:shd w:val="clear" w:color="auto" w:fill="FFFFFF"/>
        </w:rPr>
        <w:t>製造記録</w:t>
      </w:r>
      <w:r w:rsidRPr="00961ED2">
        <w:rPr>
          <w:rStyle w:val="a3"/>
          <w:rFonts w:hint="eastAsia"/>
          <w:color w:val="000000"/>
          <w:sz w:val="18"/>
          <w:szCs w:val="18"/>
          <w:shd w:val="clear" w:color="auto" w:fill="FFFFFF"/>
        </w:rPr>
        <w:t>/GMP</w:t>
      </w:r>
      <w:r w:rsidRPr="00961ED2">
        <w:rPr>
          <w:rStyle w:val="a3"/>
          <w:rFonts w:hint="eastAsia"/>
          <w:color w:val="000000"/>
          <w:sz w:val="18"/>
          <w:szCs w:val="18"/>
          <w:shd w:val="clear" w:color="auto" w:fill="FFFFFF"/>
        </w:rPr>
        <w:t>文書の記録の重要性</w:t>
      </w:r>
    </w:p>
    <w:p w:rsidR="00AA7210" w:rsidRPr="00961ED2" w:rsidRDefault="00503E96" w:rsidP="00693BCF">
      <w:pPr>
        <w:rPr>
          <w:color w:val="000000"/>
          <w:sz w:val="18"/>
          <w:szCs w:val="18"/>
          <w:shd w:val="clear" w:color="auto" w:fill="FFFFFF"/>
        </w:rPr>
      </w:pP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1.1 </w:t>
      </w:r>
      <w:r w:rsidR="00693BCF" w:rsidRPr="00961ED2">
        <w:rPr>
          <w:rFonts w:hint="eastAsia"/>
          <w:color w:val="000000"/>
          <w:sz w:val="18"/>
          <w:szCs w:val="18"/>
          <w:shd w:val="clear" w:color="auto" w:fill="FFFFFF"/>
        </w:rPr>
        <w:t>無通告査察の意味すること</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1.2 </w:t>
      </w:r>
      <w:r w:rsidR="00693BCF" w:rsidRPr="00961ED2">
        <w:rPr>
          <w:rFonts w:hint="eastAsia"/>
          <w:color w:val="000000"/>
          <w:sz w:val="18"/>
          <w:szCs w:val="18"/>
          <w:shd w:val="clear" w:color="auto" w:fill="FFFFFF"/>
        </w:rPr>
        <w:t>記録の２面性</w:t>
      </w:r>
    </w:p>
    <w:p w:rsidR="003D2FB6" w:rsidRPr="00961ED2" w:rsidRDefault="00AA7210" w:rsidP="00AA7210">
      <w:pPr>
        <w:ind w:firstLineChars="100" w:firstLine="180"/>
        <w:rPr>
          <w:color w:val="000000"/>
          <w:sz w:val="18"/>
          <w:szCs w:val="18"/>
        </w:rPr>
      </w:pPr>
      <w:r w:rsidRPr="00961ED2">
        <w:rPr>
          <w:rFonts w:hint="eastAsia"/>
          <w:color w:val="000000"/>
          <w:sz w:val="18"/>
          <w:szCs w:val="18"/>
        </w:rPr>
        <w:t>1.3</w:t>
      </w:r>
      <w:r w:rsidRPr="00961ED2">
        <w:rPr>
          <w:color w:val="000000"/>
          <w:sz w:val="18"/>
          <w:szCs w:val="18"/>
        </w:rPr>
        <w:t xml:space="preserve"> </w:t>
      </w:r>
      <w:r w:rsidRPr="00961ED2">
        <w:rPr>
          <w:rFonts w:hint="eastAsia"/>
          <w:color w:val="000000"/>
          <w:sz w:val="18"/>
          <w:szCs w:val="18"/>
        </w:rPr>
        <w:t>FDA</w:t>
      </w:r>
      <w:r w:rsidRPr="00961ED2">
        <w:rPr>
          <w:rFonts w:hint="eastAsia"/>
          <w:color w:val="000000"/>
          <w:sz w:val="18"/>
          <w:szCs w:val="18"/>
        </w:rPr>
        <w:t>のドキュメント不備の指摘事項から</w:t>
      </w:r>
    </w:p>
    <w:p w:rsidR="003D2FB6" w:rsidRPr="00961ED2" w:rsidRDefault="00503E96" w:rsidP="00AA7210">
      <w:pPr>
        <w:ind w:firstLineChars="100" w:firstLine="180"/>
        <w:rPr>
          <w:color w:val="000000"/>
          <w:sz w:val="18"/>
          <w:szCs w:val="18"/>
          <w:shd w:val="clear" w:color="auto" w:fill="FFFFFF"/>
        </w:rPr>
      </w:pPr>
      <w:r w:rsidRPr="00961ED2">
        <w:rPr>
          <w:rFonts w:hint="eastAsia"/>
          <w:color w:val="000000"/>
          <w:sz w:val="18"/>
          <w:szCs w:val="18"/>
        </w:rPr>
        <w:br/>
      </w:r>
      <w:r w:rsidRPr="00961ED2">
        <w:rPr>
          <w:rFonts w:hint="eastAsia"/>
          <w:color w:val="000000"/>
          <w:sz w:val="18"/>
          <w:szCs w:val="18"/>
          <w:shd w:val="clear" w:color="auto" w:fill="FFFFFF"/>
        </w:rPr>
        <w:t> </w:t>
      </w:r>
      <w:r w:rsidRPr="00961ED2">
        <w:rPr>
          <w:rStyle w:val="a3"/>
          <w:rFonts w:hint="eastAsia"/>
          <w:color w:val="000000"/>
          <w:sz w:val="18"/>
          <w:szCs w:val="18"/>
          <w:shd w:val="clear" w:color="auto" w:fill="FFFFFF"/>
        </w:rPr>
        <w:t>２．</w:t>
      </w:r>
      <w:r w:rsidRPr="00961ED2">
        <w:rPr>
          <w:rStyle w:val="a3"/>
          <w:rFonts w:hint="eastAsia"/>
          <w:color w:val="000000"/>
          <w:sz w:val="18"/>
          <w:szCs w:val="18"/>
          <w:shd w:val="clear" w:color="auto" w:fill="FFFFFF"/>
        </w:rPr>
        <w:t>QA</w:t>
      </w:r>
      <w:r w:rsidRPr="00961ED2">
        <w:rPr>
          <w:rStyle w:val="a3"/>
          <w:rFonts w:hint="eastAsia"/>
          <w:color w:val="000000"/>
          <w:sz w:val="18"/>
          <w:szCs w:val="18"/>
          <w:shd w:val="clear" w:color="auto" w:fill="FFFFFF"/>
        </w:rPr>
        <w:t>による文書管理上の注意事項</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2.1 SOP</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2.2 </w:t>
      </w:r>
      <w:r w:rsidRPr="00961ED2">
        <w:rPr>
          <w:rFonts w:hint="eastAsia"/>
          <w:color w:val="000000"/>
          <w:sz w:val="18"/>
          <w:szCs w:val="18"/>
          <w:shd w:val="clear" w:color="auto" w:fill="FFFFFF"/>
        </w:rPr>
        <w:t>製造指図記録書</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2.3 </w:t>
      </w:r>
      <w:r w:rsidRPr="00961ED2">
        <w:rPr>
          <w:rFonts w:hint="eastAsia"/>
          <w:color w:val="000000"/>
          <w:sz w:val="18"/>
          <w:szCs w:val="18"/>
          <w:shd w:val="clear" w:color="auto" w:fill="FFFFFF"/>
        </w:rPr>
        <w:t>逸脱報告</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2.4 </w:t>
      </w:r>
      <w:r w:rsidRPr="00961ED2">
        <w:rPr>
          <w:rFonts w:hint="eastAsia"/>
          <w:color w:val="000000"/>
          <w:sz w:val="18"/>
          <w:szCs w:val="18"/>
          <w:shd w:val="clear" w:color="auto" w:fill="FFFFFF"/>
        </w:rPr>
        <w:t>苦情報告</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2.5 </w:t>
      </w:r>
      <w:r w:rsidRPr="00961ED2">
        <w:rPr>
          <w:rFonts w:hint="eastAsia"/>
          <w:color w:val="000000"/>
          <w:sz w:val="18"/>
          <w:szCs w:val="18"/>
          <w:shd w:val="clear" w:color="auto" w:fill="FFFFFF"/>
        </w:rPr>
        <w:t>変更管理</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2.6 </w:t>
      </w:r>
      <w:r w:rsidRPr="00961ED2">
        <w:rPr>
          <w:rFonts w:hint="eastAsia"/>
          <w:color w:val="000000"/>
          <w:sz w:val="18"/>
          <w:szCs w:val="18"/>
          <w:shd w:val="clear" w:color="auto" w:fill="FFFFFF"/>
        </w:rPr>
        <w:t>自己点検</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2.7 </w:t>
      </w:r>
      <w:r w:rsidRPr="00961ED2">
        <w:rPr>
          <w:rFonts w:hint="eastAsia"/>
          <w:color w:val="000000"/>
          <w:sz w:val="18"/>
          <w:szCs w:val="18"/>
          <w:shd w:val="clear" w:color="auto" w:fill="FFFFFF"/>
        </w:rPr>
        <w:t>教育訓練</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2.8 CAPA</w:t>
      </w:r>
      <w:r w:rsidRPr="00961ED2">
        <w:rPr>
          <w:rFonts w:hint="eastAsia"/>
          <w:color w:val="000000"/>
          <w:sz w:val="18"/>
          <w:szCs w:val="18"/>
          <w:shd w:val="clear" w:color="auto" w:fill="FFFFFF"/>
        </w:rPr>
        <w:t>（是正予防処置）</w:t>
      </w:r>
    </w:p>
    <w:p w:rsidR="003D2FB6" w:rsidRPr="00961ED2" w:rsidRDefault="00503E96" w:rsidP="00AA7210">
      <w:pPr>
        <w:ind w:firstLineChars="100" w:firstLine="180"/>
        <w:rPr>
          <w:color w:val="000000"/>
          <w:sz w:val="18"/>
          <w:szCs w:val="18"/>
          <w:shd w:val="clear" w:color="auto" w:fill="FFFFFF"/>
        </w:rPr>
      </w:pPr>
      <w:r w:rsidRPr="00961ED2">
        <w:rPr>
          <w:rFonts w:hint="eastAsia"/>
          <w:color w:val="000000"/>
          <w:sz w:val="18"/>
          <w:szCs w:val="18"/>
        </w:rPr>
        <w:br/>
      </w:r>
      <w:r w:rsidRPr="00961ED2">
        <w:rPr>
          <w:rFonts w:hint="eastAsia"/>
          <w:color w:val="000000"/>
          <w:sz w:val="18"/>
          <w:szCs w:val="18"/>
          <w:shd w:val="clear" w:color="auto" w:fill="FFFFFF"/>
        </w:rPr>
        <w:t> </w:t>
      </w:r>
      <w:r w:rsidRPr="00961ED2">
        <w:rPr>
          <w:rStyle w:val="a3"/>
          <w:rFonts w:hint="eastAsia"/>
          <w:color w:val="000000"/>
          <w:sz w:val="18"/>
          <w:szCs w:val="18"/>
          <w:shd w:val="clear" w:color="auto" w:fill="FFFFFF"/>
        </w:rPr>
        <w:t>３．</w:t>
      </w:r>
      <w:r w:rsidRPr="00961ED2">
        <w:rPr>
          <w:rStyle w:val="a3"/>
          <w:rFonts w:hint="eastAsia"/>
          <w:color w:val="000000"/>
          <w:sz w:val="18"/>
          <w:szCs w:val="18"/>
          <w:shd w:val="clear" w:color="auto" w:fill="FFFFFF"/>
        </w:rPr>
        <w:t>QC</w:t>
      </w:r>
      <w:r w:rsidRPr="00961ED2">
        <w:rPr>
          <w:rStyle w:val="a3"/>
          <w:rFonts w:hint="eastAsia"/>
          <w:color w:val="000000"/>
          <w:sz w:val="18"/>
          <w:szCs w:val="18"/>
          <w:shd w:val="clear" w:color="auto" w:fill="FFFFFF"/>
        </w:rPr>
        <w:t>と</w:t>
      </w:r>
      <w:r w:rsidRPr="00961ED2">
        <w:rPr>
          <w:rStyle w:val="a3"/>
          <w:rFonts w:hint="eastAsia"/>
          <w:color w:val="000000"/>
          <w:sz w:val="18"/>
          <w:szCs w:val="18"/>
          <w:shd w:val="clear" w:color="auto" w:fill="FFFFFF"/>
        </w:rPr>
        <w:t>QA</w:t>
      </w:r>
      <w:r w:rsidRPr="00961ED2">
        <w:rPr>
          <w:rStyle w:val="a3"/>
          <w:rFonts w:hint="eastAsia"/>
          <w:color w:val="000000"/>
          <w:sz w:val="18"/>
          <w:szCs w:val="18"/>
          <w:shd w:val="clear" w:color="auto" w:fill="FFFFFF"/>
        </w:rPr>
        <w:t>が絡む文書管理上の注意事項</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3.1 OOS/OOT</w:t>
      </w:r>
      <w:r w:rsidRPr="00961ED2">
        <w:rPr>
          <w:rFonts w:hint="eastAsia"/>
          <w:color w:val="000000"/>
          <w:sz w:val="18"/>
          <w:szCs w:val="18"/>
        </w:rPr>
        <w:br/>
      </w:r>
      <w:r w:rsidRPr="00961ED2">
        <w:rPr>
          <w:rFonts w:hint="eastAsia"/>
          <w:color w:val="000000"/>
          <w:sz w:val="18"/>
          <w:szCs w:val="18"/>
          <w:shd w:val="clear" w:color="auto" w:fill="FFFFFF"/>
        </w:rPr>
        <w:t>       </w:t>
      </w:r>
      <w:r w:rsidRPr="00961ED2">
        <w:rPr>
          <w:rFonts w:hint="eastAsia"/>
          <w:color w:val="000000"/>
          <w:sz w:val="18"/>
          <w:szCs w:val="18"/>
          <w:shd w:val="clear" w:color="auto" w:fill="FFFFFF"/>
        </w:rPr>
        <w:t>１</w:t>
      </w:r>
      <w:r w:rsidRPr="00961ED2">
        <w:rPr>
          <w:rFonts w:hint="eastAsia"/>
          <w:color w:val="000000"/>
          <w:sz w:val="18"/>
          <w:szCs w:val="18"/>
          <w:shd w:val="clear" w:color="auto" w:fill="FFFFFF"/>
        </w:rPr>
        <w:t>) OOS/OOT</w:t>
      </w:r>
      <w:r w:rsidRPr="00961ED2">
        <w:rPr>
          <w:rFonts w:hint="eastAsia"/>
          <w:color w:val="000000"/>
          <w:sz w:val="18"/>
          <w:szCs w:val="18"/>
          <w:shd w:val="clear" w:color="auto" w:fill="FFFFFF"/>
        </w:rPr>
        <w:t>について</w:t>
      </w:r>
      <w:r w:rsidRPr="00961ED2">
        <w:rPr>
          <w:rFonts w:hint="eastAsia"/>
          <w:color w:val="000000"/>
          <w:sz w:val="18"/>
          <w:szCs w:val="18"/>
        </w:rPr>
        <w:br/>
      </w:r>
      <w:r w:rsidRPr="00961ED2">
        <w:rPr>
          <w:rFonts w:hint="eastAsia"/>
          <w:color w:val="000000"/>
          <w:sz w:val="18"/>
          <w:szCs w:val="18"/>
          <w:shd w:val="clear" w:color="auto" w:fill="FFFFFF"/>
        </w:rPr>
        <w:t>       </w:t>
      </w:r>
      <w:r w:rsidRPr="00961ED2">
        <w:rPr>
          <w:rFonts w:hint="eastAsia"/>
          <w:color w:val="000000"/>
          <w:sz w:val="18"/>
          <w:szCs w:val="18"/>
          <w:shd w:val="clear" w:color="auto" w:fill="FFFFFF"/>
        </w:rPr>
        <w:t>２</w:t>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ラボエラー調査</w:t>
      </w:r>
      <w:r w:rsidRPr="00961ED2">
        <w:rPr>
          <w:rFonts w:hint="eastAsia"/>
          <w:color w:val="000000"/>
          <w:sz w:val="18"/>
          <w:szCs w:val="18"/>
        </w:rPr>
        <w:br/>
      </w:r>
      <w:r w:rsidRPr="00961ED2">
        <w:rPr>
          <w:rFonts w:hint="eastAsia"/>
          <w:color w:val="000000"/>
          <w:sz w:val="18"/>
          <w:szCs w:val="18"/>
          <w:shd w:val="clear" w:color="auto" w:fill="FFFFFF"/>
        </w:rPr>
        <w:lastRenderedPageBreak/>
        <w:t>       </w:t>
      </w:r>
      <w:r w:rsidRPr="00961ED2">
        <w:rPr>
          <w:rFonts w:hint="eastAsia"/>
          <w:color w:val="000000"/>
          <w:sz w:val="18"/>
          <w:szCs w:val="18"/>
          <w:shd w:val="clear" w:color="auto" w:fill="FFFFFF"/>
        </w:rPr>
        <w:t>３</w:t>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製造工程の調査</w:t>
      </w:r>
      <w:r w:rsidRPr="00961ED2">
        <w:rPr>
          <w:rFonts w:hint="eastAsia"/>
          <w:color w:val="000000"/>
          <w:sz w:val="18"/>
          <w:szCs w:val="18"/>
        </w:rPr>
        <w:br/>
      </w:r>
      <w:r w:rsidRPr="00961ED2">
        <w:rPr>
          <w:rFonts w:hint="eastAsia"/>
          <w:color w:val="000000"/>
          <w:sz w:val="18"/>
          <w:szCs w:val="18"/>
          <w:shd w:val="clear" w:color="auto" w:fill="FFFFFF"/>
        </w:rPr>
        <w:t xml:space="preserve">        4) </w:t>
      </w:r>
      <w:r w:rsidRPr="00961ED2">
        <w:rPr>
          <w:rFonts w:hint="eastAsia"/>
          <w:color w:val="000000"/>
          <w:sz w:val="18"/>
          <w:szCs w:val="18"/>
          <w:shd w:val="clear" w:color="auto" w:fill="FFFFFF"/>
        </w:rPr>
        <w:t>再試験実施の問題点</w:t>
      </w:r>
      <w:r w:rsidRPr="00961ED2">
        <w:rPr>
          <w:rFonts w:hint="eastAsia"/>
          <w:color w:val="000000"/>
          <w:sz w:val="18"/>
          <w:szCs w:val="18"/>
        </w:rPr>
        <w:br/>
      </w:r>
      <w:r w:rsidRPr="00961ED2">
        <w:rPr>
          <w:rFonts w:hint="eastAsia"/>
          <w:color w:val="000000"/>
          <w:sz w:val="18"/>
          <w:szCs w:val="18"/>
          <w:shd w:val="clear" w:color="auto" w:fill="FFFFFF"/>
        </w:rPr>
        <w:t>       </w:t>
      </w:r>
      <w:r w:rsidRPr="00961ED2">
        <w:rPr>
          <w:rFonts w:hint="eastAsia"/>
          <w:color w:val="000000"/>
          <w:sz w:val="18"/>
          <w:szCs w:val="18"/>
          <w:shd w:val="clear" w:color="auto" w:fill="FFFFFF"/>
        </w:rPr>
        <w:t>５</w:t>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再サンプリング時の問題点</w:t>
      </w:r>
      <w:r w:rsidRPr="00961ED2">
        <w:rPr>
          <w:rFonts w:hint="eastAsia"/>
          <w:color w:val="000000"/>
          <w:sz w:val="18"/>
          <w:szCs w:val="18"/>
        </w:rPr>
        <w:br/>
      </w:r>
      <w:r w:rsidRPr="00961ED2">
        <w:rPr>
          <w:rFonts w:hint="eastAsia"/>
          <w:color w:val="000000"/>
          <w:sz w:val="18"/>
          <w:szCs w:val="18"/>
          <w:shd w:val="clear" w:color="auto" w:fill="FFFFFF"/>
        </w:rPr>
        <w:t xml:space="preserve">    3.2 </w:t>
      </w:r>
      <w:r w:rsidRPr="00961ED2">
        <w:rPr>
          <w:rFonts w:hint="eastAsia"/>
          <w:color w:val="000000"/>
          <w:sz w:val="18"/>
          <w:szCs w:val="18"/>
          <w:shd w:val="clear" w:color="auto" w:fill="FFFFFF"/>
        </w:rPr>
        <w:t>品質情報対応</w:t>
      </w:r>
      <w:r w:rsidRPr="00961ED2">
        <w:rPr>
          <w:rFonts w:hint="eastAsia"/>
          <w:color w:val="000000"/>
          <w:sz w:val="18"/>
          <w:szCs w:val="18"/>
        </w:rPr>
        <w:br/>
      </w:r>
      <w:r w:rsidRPr="00961ED2">
        <w:rPr>
          <w:rFonts w:hint="eastAsia"/>
          <w:color w:val="000000"/>
          <w:sz w:val="18"/>
          <w:szCs w:val="18"/>
          <w:shd w:val="clear" w:color="auto" w:fill="FFFFFF"/>
        </w:rPr>
        <w:t>       </w:t>
      </w:r>
      <w:r w:rsidRPr="00961ED2">
        <w:rPr>
          <w:rFonts w:hint="eastAsia"/>
          <w:color w:val="000000"/>
          <w:sz w:val="18"/>
          <w:szCs w:val="18"/>
          <w:shd w:val="clear" w:color="auto" w:fill="FFFFFF"/>
        </w:rPr>
        <w:t>１</w:t>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製品苦情</w:t>
      </w:r>
      <w:r w:rsidRPr="00961ED2">
        <w:rPr>
          <w:rFonts w:hint="eastAsia"/>
          <w:color w:val="000000"/>
          <w:sz w:val="18"/>
          <w:szCs w:val="18"/>
        </w:rPr>
        <w:br/>
      </w:r>
      <w:r w:rsidRPr="00961ED2">
        <w:rPr>
          <w:rFonts w:hint="eastAsia"/>
          <w:color w:val="000000"/>
          <w:sz w:val="18"/>
          <w:szCs w:val="18"/>
          <w:shd w:val="clear" w:color="auto" w:fill="FFFFFF"/>
        </w:rPr>
        <w:t>       </w:t>
      </w:r>
      <w:r w:rsidRPr="00961ED2">
        <w:rPr>
          <w:rFonts w:hint="eastAsia"/>
          <w:color w:val="000000"/>
          <w:sz w:val="18"/>
          <w:szCs w:val="18"/>
          <w:shd w:val="clear" w:color="auto" w:fill="FFFFFF"/>
        </w:rPr>
        <w:t>２</w:t>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原料・資材の不良　</w:t>
      </w:r>
    </w:p>
    <w:p w:rsidR="00B3037E" w:rsidRPr="00961ED2" w:rsidRDefault="00503E96" w:rsidP="00AA7210">
      <w:pPr>
        <w:ind w:firstLineChars="100" w:firstLine="180"/>
        <w:rPr>
          <w:color w:val="000000"/>
          <w:sz w:val="18"/>
          <w:szCs w:val="18"/>
          <w:shd w:val="clear" w:color="auto" w:fill="FFFFFF"/>
        </w:rPr>
      </w:pPr>
      <w:r w:rsidRPr="00961ED2">
        <w:rPr>
          <w:rFonts w:hint="eastAsia"/>
          <w:color w:val="000000"/>
          <w:sz w:val="18"/>
          <w:szCs w:val="18"/>
        </w:rPr>
        <w:br/>
      </w:r>
      <w:r w:rsidRPr="00961ED2">
        <w:rPr>
          <w:rFonts w:hint="eastAsia"/>
          <w:color w:val="000000"/>
          <w:sz w:val="18"/>
          <w:szCs w:val="18"/>
          <w:shd w:val="clear" w:color="auto" w:fill="FFFFFF"/>
        </w:rPr>
        <w:t> </w:t>
      </w:r>
      <w:r w:rsidRPr="00961ED2">
        <w:rPr>
          <w:rStyle w:val="a3"/>
          <w:rFonts w:hint="eastAsia"/>
          <w:color w:val="000000"/>
          <w:sz w:val="18"/>
          <w:szCs w:val="18"/>
          <w:shd w:val="clear" w:color="auto" w:fill="FFFFFF"/>
        </w:rPr>
        <w:t>4</w:t>
      </w:r>
      <w:r w:rsidRPr="00961ED2">
        <w:rPr>
          <w:rStyle w:val="a3"/>
          <w:rFonts w:hint="eastAsia"/>
          <w:color w:val="000000"/>
          <w:sz w:val="18"/>
          <w:szCs w:val="18"/>
          <w:shd w:val="clear" w:color="auto" w:fill="FFFFFF"/>
        </w:rPr>
        <w:t>．</w:t>
      </w:r>
      <w:r w:rsidRPr="00961ED2">
        <w:rPr>
          <w:rStyle w:val="a3"/>
          <w:rFonts w:hint="eastAsia"/>
          <w:color w:val="000000"/>
          <w:sz w:val="18"/>
          <w:szCs w:val="18"/>
          <w:shd w:val="clear" w:color="auto" w:fill="FFFFFF"/>
        </w:rPr>
        <w:t>QA</w:t>
      </w:r>
      <w:r w:rsidRPr="00961ED2">
        <w:rPr>
          <w:rStyle w:val="a3"/>
          <w:rFonts w:hint="eastAsia"/>
          <w:color w:val="000000"/>
          <w:sz w:val="18"/>
          <w:szCs w:val="18"/>
          <w:shd w:val="clear" w:color="auto" w:fill="FFFFFF"/>
        </w:rPr>
        <w:t>による製造記録のチェック</w:t>
      </w:r>
      <w:r w:rsidRPr="00961ED2">
        <w:rPr>
          <w:rFonts w:hint="eastAsia"/>
          <w:color w:val="000000"/>
          <w:sz w:val="18"/>
          <w:szCs w:val="18"/>
        </w:rPr>
        <w:br/>
      </w:r>
      <w:r w:rsidRPr="00961ED2">
        <w:rPr>
          <w:rFonts w:hint="eastAsia"/>
          <w:color w:val="000000"/>
          <w:sz w:val="18"/>
          <w:szCs w:val="18"/>
          <w:shd w:val="clear" w:color="auto" w:fill="FFFFFF"/>
        </w:rPr>
        <w:t xml:space="preserve">    4.1 </w:t>
      </w:r>
      <w:r w:rsidRPr="00961ED2">
        <w:rPr>
          <w:rFonts w:hint="eastAsia"/>
          <w:color w:val="000000"/>
          <w:sz w:val="18"/>
          <w:szCs w:val="18"/>
          <w:shd w:val="clear" w:color="auto" w:fill="FFFFFF"/>
        </w:rPr>
        <w:t>原料・資材の指図</w:t>
      </w:r>
      <w:r w:rsidRPr="00961ED2">
        <w:rPr>
          <w:rFonts w:hint="eastAsia"/>
          <w:color w:val="000000"/>
          <w:sz w:val="18"/>
          <w:szCs w:val="18"/>
        </w:rPr>
        <w:br/>
      </w:r>
      <w:r w:rsidRPr="00961ED2">
        <w:rPr>
          <w:rFonts w:hint="eastAsia"/>
          <w:color w:val="000000"/>
          <w:sz w:val="18"/>
          <w:szCs w:val="18"/>
          <w:shd w:val="clear" w:color="auto" w:fill="FFFFFF"/>
        </w:rPr>
        <w:t xml:space="preserve">    4.2 </w:t>
      </w:r>
      <w:r w:rsidRPr="00961ED2">
        <w:rPr>
          <w:rFonts w:hint="eastAsia"/>
          <w:color w:val="000000"/>
          <w:sz w:val="18"/>
          <w:szCs w:val="18"/>
          <w:shd w:val="clear" w:color="auto" w:fill="FFFFFF"/>
        </w:rPr>
        <w:t>計量工程</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4.3 </w:t>
      </w:r>
      <w:r w:rsidRPr="00961ED2">
        <w:rPr>
          <w:rFonts w:hint="eastAsia"/>
          <w:color w:val="000000"/>
          <w:sz w:val="18"/>
          <w:szCs w:val="18"/>
          <w:shd w:val="clear" w:color="auto" w:fill="FFFFFF"/>
        </w:rPr>
        <w:t>仕込み工程</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4.4 </w:t>
      </w:r>
      <w:r w:rsidRPr="00961ED2">
        <w:rPr>
          <w:rFonts w:hint="eastAsia"/>
          <w:color w:val="000000"/>
          <w:sz w:val="18"/>
          <w:szCs w:val="18"/>
          <w:shd w:val="clear" w:color="auto" w:fill="FFFFFF"/>
        </w:rPr>
        <w:t>混合・造粒・整粒工程</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4.5 </w:t>
      </w:r>
      <w:r w:rsidRPr="00961ED2">
        <w:rPr>
          <w:rFonts w:hint="eastAsia"/>
          <w:color w:val="000000"/>
          <w:sz w:val="18"/>
          <w:szCs w:val="18"/>
          <w:shd w:val="clear" w:color="auto" w:fill="FFFFFF"/>
        </w:rPr>
        <w:t>打錠・充填・分封工程</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4.6 </w:t>
      </w:r>
      <w:r w:rsidRPr="00961ED2">
        <w:rPr>
          <w:rFonts w:hint="eastAsia"/>
          <w:color w:val="000000"/>
          <w:sz w:val="18"/>
          <w:szCs w:val="18"/>
          <w:shd w:val="clear" w:color="auto" w:fill="FFFFFF"/>
        </w:rPr>
        <w:t>注射剤（ろ過・滅菌）</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4.7 </w:t>
      </w:r>
      <w:r w:rsidRPr="00961ED2">
        <w:rPr>
          <w:rFonts w:hint="eastAsia"/>
          <w:color w:val="000000"/>
          <w:sz w:val="18"/>
          <w:szCs w:val="18"/>
          <w:shd w:val="clear" w:color="auto" w:fill="FFFFFF"/>
        </w:rPr>
        <w:t>外観選別</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4.8 </w:t>
      </w:r>
      <w:r w:rsidRPr="00961ED2">
        <w:rPr>
          <w:rFonts w:hint="eastAsia"/>
          <w:color w:val="000000"/>
          <w:sz w:val="18"/>
          <w:szCs w:val="18"/>
          <w:shd w:val="clear" w:color="auto" w:fill="FFFFFF"/>
        </w:rPr>
        <w:t>ラベル貼付・包装工程</w:t>
      </w:r>
    </w:p>
    <w:p w:rsidR="00B3037E" w:rsidRPr="00961ED2" w:rsidRDefault="00B3037E" w:rsidP="00B3037E">
      <w:pPr>
        <w:ind w:firstLineChars="100" w:firstLine="180"/>
        <w:rPr>
          <w:color w:val="000000"/>
          <w:sz w:val="18"/>
          <w:szCs w:val="18"/>
          <w:shd w:val="clear" w:color="auto" w:fill="FFFFFF"/>
        </w:rPr>
      </w:pPr>
      <w:r w:rsidRPr="00961ED2">
        <w:rPr>
          <w:rFonts w:hint="eastAsia"/>
          <w:color w:val="000000"/>
          <w:sz w:val="18"/>
          <w:szCs w:val="18"/>
          <w:shd w:val="clear" w:color="auto" w:fill="FFFFFF"/>
        </w:rPr>
        <w:t>4.9</w:t>
      </w:r>
      <w:r w:rsidRPr="00961ED2">
        <w:rPr>
          <w:rFonts w:hint="eastAsia"/>
          <w:color w:val="000000"/>
          <w:sz w:val="18"/>
          <w:szCs w:val="18"/>
          <w:shd w:val="clear" w:color="auto" w:fill="FFFFFF"/>
        </w:rPr>
        <w:t xml:space="preserve">　記入ミス低減のための施策</w:t>
      </w:r>
    </w:p>
    <w:p w:rsidR="00B3037E" w:rsidRPr="00961ED2" w:rsidRDefault="00B3037E" w:rsidP="00B3037E">
      <w:pPr>
        <w:ind w:firstLineChars="300" w:firstLine="540"/>
        <w:rPr>
          <w:color w:val="000000"/>
          <w:sz w:val="18"/>
          <w:szCs w:val="18"/>
          <w:shd w:val="clear" w:color="auto" w:fill="FFFFFF"/>
        </w:rPr>
      </w:pPr>
      <w:r w:rsidRPr="00961ED2">
        <w:rPr>
          <w:rFonts w:hint="eastAsia"/>
          <w:color w:val="000000"/>
          <w:sz w:val="18"/>
          <w:szCs w:val="18"/>
          <w:shd w:val="clear" w:color="auto" w:fill="FFFFFF"/>
        </w:rPr>
        <w:t>・パレート図の活用</w:t>
      </w:r>
    </w:p>
    <w:p w:rsidR="00B3037E" w:rsidRPr="00961ED2" w:rsidRDefault="00B3037E" w:rsidP="00B3037E">
      <w:pPr>
        <w:ind w:firstLineChars="300" w:firstLine="540"/>
        <w:rPr>
          <w:color w:val="000000"/>
          <w:sz w:val="18"/>
          <w:szCs w:val="18"/>
          <w:shd w:val="clear" w:color="auto" w:fill="FFFFFF"/>
        </w:rPr>
      </w:pPr>
      <w:r w:rsidRPr="00961ED2">
        <w:rPr>
          <w:rFonts w:hint="eastAsia"/>
          <w:color w:val="000000"/>
          <w:sz w:val="18"/>
          <w:szCs w:val="18"/>
          <w:shd w:val="clear" w:color="auto" w:fill="FFFFFF"/>
        </w:rPr>
        <w:t>・ミス低減の特性要因図</w:t>
      </w:r>
    </w:p>
    <w:p w:rsidR="003D2FB6" w:rsidRPr="00961ED2" w:rsidRDefault="00B3037E" w:rsidP="00931045">
      <w:pPr>
        <w:ind w:firstLineChars="300" w:firstLine="540"/>
        <w:rPr>
          <w:color w:val="000000"/>
          <w:sz w:val="18"/>
          <w:szCs w:val="18"/>
          <w:shd w:val="clear" w:color="auto" w:fill="FFFFFF"/>
        </w:rPr>
      </w:pPr>
      <w:r w:rsidRPr="00961ED2">
        <w:rPr>
          <w:rFonts w:hint="eastAsia"/>
          <w:color w:val="000000"/>
          <w:sz w:val="18"/>
          <w:szCs w:val="18"/>
          <w:shd w:val="clear" w:color="auto" w:fill="FFFFFF"/>
        </w:rPr>
        <w:t>・記入ミス原因の追究</w:t>
      </w:r>
    </w:p>
    <w:p w:rsidR="003D2FB6" w:rsidRPr="00961ED2" w:rsidRDefault="00503E96" w:rsidP="00931045">
      <w:pPr>
        <w:ind w:firstLineChars="300" w:firstLine="540"/>
        <w:rPr>
          <w:color w:val="000000"/>
          <w:sz w:val="18"/>
          <w:szCs w:val="18"/>
          <w:shd w:val="clear" w:color="auto" w:fill="FFFFFF"/>
        </w:rPr>
      </w:pPr>
      <w:r w:rsidRPr="00961ED2">
        <w:rPr>
          <w:rFonts w:hint="eastAsia"/>
          <w:color w:val="000000"/>
          <w:sz w:val="18"/>
          <w:szCs w:val="18"/>
        </w:rPr>
        <w:br/>
      </w:r>
      <w:r w:rsidRPr="00961ED2">
        <w:rPr>
          <w:rFonts w:hint="eastAsia"/>
          <w:color w:val="000000"/>
          <w:sz w:val="18"/>
          <w:szCs w:val="18"/>
          <w:shd w:val="clear" w:color="auto" w:fill="FFFFFF"/>
        </w:rPr>
        <w:t> </w:t>
      </w:r>
      <w:r w:rsidRPr="00961ED2">
        <w:rPr>
          <w:rStyle w:val="a3"/>
          <w:rFonts w:hint="eastAsia"/>
          <w:color w:val="000000"/>
          <w:sz w:val="18"/>
          <w:szCs w:val="18"/>
          <w:shd w:val="clear" w:color="auto" w:fill="FFFFFF"/>
        </w:rPr>
        <w:t>5</w:t>
      </w:r>
      <w:r w:rsidRPr="00961ED2">
        <w:rPr>
          <w:rStyle w:val="a3"/>
          <w:rFonts w:hint="eastAsia"/>
          <w:color w:val="000000"/>
          <w:sz w:val="18"/>
          <w:szCs w:val="18"/>
          <w:shd w:val="clear" w:color="auto" w:fill="FFFFFF"/>
        </w:rPr>
        <w:t>．</w:t>
      </w:r>
      <w:r w:rsidRPr="00961ED2">
        <w:rPr>
          <w:rStyle w:val="a3"/>
          <w:rFonts w:hint="eastAsia"/>
          <w:color w:val="000000"/>
          <w:sz w:val="18"/>
          <w:szCs w:val="18"/>
          <w:shd w:val="clear" w:color="auto" w:fill="FFFFFF"/>
        </w:rPr>
        <w:t>QA</w:t>
      </w:r>
      <w:r w:rsidRPr="00961ED2">
        <w:rPr>
          <w:rStyle w:val="a3"/>
          <w:rFonts w:hint="eastAsia"/>
          <w:color w:val="000000"/>
          <w:sz w:val="18"/>
          <w:szCs w:val="18"/>
          <w:shd w:val="clear" w:color="auto" w:fill="FFFFFF"/>
        </w:rPr>
        <w:t>による出荷承認の注意点</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5.1 </w:t>
      </w:r>
      <w:r w:rsidRPr="00961ED2">
        <w:rPr>
          <w:rFonts w:hint="eastAsia"/>
          <w:color w:val="000000"/>
          <w:sz w:val="18"/>
          <w:szCs w:val="18"/>
          <w:shd w:val="clear" w:color="auto" w:fill="FFFFFF"/>
        </w:rPr>
        <w:t>製造所出荷と市場出荷</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5.2 GQP</w:t>
      </w:r>
      <w:r w:rsidRPr="00961ED2">
        <w:rPr>
          <w:rFonts w:hint="eastAsia"/>
          <w:color w:val="000000"/>
          <w:sz w:val="18"/>
          <w:szCs w:val="18"/>
          <w:shd w:val="clear" w:color="auto" w:fill="FFFFFF"/>
        </w:rPr>
        <w:t>との関係</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5.3 </w:t>
      </w:r>
      <w:r w:rsidRPr="00961ED2">
        <w:rPr>
          <w:rFonts w:hint="eastAsia"/>
          <w:color w:val="000000"/>
          <w:sz w:val="18"/>
          <w:szCs w:val="18"/>
          <w:shd w:val="clear" w:color="auto" w:fill="FFFFFF"/>
        </w:rPr>
        <w:t>逸脱・</w:t>
      </w:r>
      <w:r w:rsidRPr="00961ED2">
        <w:rPr>
          <w:rFonts w:hint="eastAsia"/>
          <w:color w:val="000000"/>
          <w:sz w:val="18"/>
          <w:szCs w:val="18"/>
          <w:shd w:val="clear" w:color="auto" w:fill="FFFFFF"/>
        </w:rPr>
        <w:t>OOS</w:t>
      </w:r>
      <w:r w:rsidRPr="00961ED2">
        <w:rPr>
          <w:rFonts w:hint="eastAsia"/>
          <w:color w:val="000000"/>
          <w:sz w:val="18"/>
          <w:szCs w:val="18"/>
          <w:shd w:val="clear" w:color="auto" w:fill="FFFFFF"/>
        </w:rPr>
        <w:t>の確認</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5.4 </w:t>
      </w:r>
      <w:r w:rsidRPr="00961ED2">
        <w:rPr>
          <w:rFonts w:hint="eastAsia"/>
          <w:color w:val="000000"/>
          <w:sz w:val="18"/>
          <w:szCs w:val="18"/>
          <w:shd w:val="clear" w:color="auto" w:fill="FFFFFF"/>
        </w:rPr>
        <w:t>変更管理（軽微・一変申請）有無の確認</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5.5 </w:t>
      </w:r>
      <w:r w:rsidRPr="00961ED2">
        <w:rPr>
          <w:rFonts w:hint="eastAsia"/>
          <w:color w:val="000000"/>
          <w:sz w:val="18"/>
          <w:szCs w:val="18"/>
          <w:shd w:val="clear" w:color="auto" w:fill="FFFFFF"/>
        </w:rPr>
        <w:t>市場出荷の判定</w:t>
      </w:r>
    </w:p>
    <w:p w:rsidR="003D2FB6" w:rsidRPr="00961ED2" w:rsidRDefault="00503E96" w:rsidP="00931045">
      <w:pPr>
        <w:ind w:firstLineChars="300" w:firstLine="540"/>
        <w:rPr>
          <w:color w:val="000000"/>
          <w:sz w:val="18"/>
          <w:szCs w:val="18"/>
          <w:shd w:val="clear" w:color="auto" w:fill="FFFFFF"/>
        </w:rPr>
      </w:pPr>
      <w:r w:rsidRPr="00961ED2">
        <w:rPr>
          <w:rFonts w:hint="eastAsia"/>
          <w:color w:val="000000"/>
          <w:sz w:val="18"/>
          <w:szCs w:val="18"/>
        </w:rPr>
        <w:br/>
      </w:r>
      <w:r w:rsidRPr="00961ED2">
        <w:rPr>
          <w:rFonts w:hint="eastAsia"/>
          <w:color w:val="000000"/>
          <w:sz w:val="18"/>
          <w:szCs w:val="18"/>
          <w:shd w:val="clear" w:color="auto" w:fill="FFFFFF"/>
        </w:rPr>
        <w:t> </w:t>
      </w:r>
      <w:r w:rsidRPr="00961ED2">
        <w:rPr>
          <w:rStyle w:val="a3"/>
          <w:rFonts w:hint="eastAsia"/>
          <w:color w:val="000000"/>
          <w:sz w:val="18"/>
          <w:szCs w:val="18"/>
          <w:shd w:val="clear" w:color="auto" w:fill="FFFFFF"/>
        </w:rPr>
        <w:t>6</w:t>
      </w:r>
      <w:r w:rsidRPr="00961ED2">
        <w:rPr>
          <w:rStyle w:val="a3"/>
          <w:rFonts w:hint="eastAsia"/>
          <w:color w:val="000000"/>
          <w:sz w:val="18"/>
          <w:szCs w:val="18"/>
          <w:shd w:val="clear" w:color="auto" w:fill="FFFFFF"/>
        </w:rPr>
        <w:t>．委託製造所の製造管理</w:t>
      </w:r>
      <w:r w:rsidRPr="00961ED2">
        <w:rPr>
          <w:rStyle w:val="a3"/>
          <w:rFonts w:hint="eastAsia"/>
          <w:color w:val="000000"/>
          <w:sz w:val="18"/>
          <w:szCs w:val="18"/>
          <w:shd w:val="clear" w:color="auto" w:fill="FFFFFF"/>
        </w:rPr>
        <w:t>/</w:t>
      </w:r>
      <w:r w:rsidRPr="00961ED2">
        <w:rPr>
          <w:rStyle w:val="a3"/>
          <w:rFonts w:hint="eastAsia"/>
          <w:color w:val="000000"/>
          <w:sz w:val="18"/>
          <w:szCs w:val="18"/>
          <w:shd w:val="clear" w:color="auto" w:fill="FFFFFF"/>
        </w:rPr>
        <w:t>品質管理の確認</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6.1 </w:t>
      </w:r>
      <w:r w:rsidRPr="00961ED2">
        <w:rPr>
          <w:rFonts w:hint="eastAsia"/>
          <w:color w:val="000000"/>
          <w:sz w:val="18"/>
          <w:szCs w:val="18"/>
          <w:shd w:val="clear" w:color="auto" w:fill="FFFFFF"/>
        </w:rPr>
        <w:t>品質の取決め事項</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6.2 </w:t>
      </w:r>
      <w:r w:rsidRPr="00961ED2">
        <w:rPr>
          <w:rFonts w:hint="eastAsia"/>
          <w:color w:val="000000"/>
          <w:sz w:val="18"/>
          <w:szCs w:val="18"/>
          <w:shd w:val="clear" w:color="auto" w:fill="FFFFFF"/>
        </w:rPr>
        <w:t>逸脱発生時の確認</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6.3 OOS/OOT</w:t>
      </w:r>
      <w:r w:rsidRPr="00961ED2">
        <w:rPr>
          <w:rFonts w:hint="eastAsia"/>
          <w:color w:val="000000"/>
          <w:sz w:val="18"/>
          <w:szCs w:val="18"/>
          <w:shd w:val="clear" w:color="auto" w:fill="FFFFFF"/>
        </w:rPr>
        <w:t>発生時の確認</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6.4 </w:t>
      </w:r>
      <w:r w:rsidRPr="00961ED2">
        <w:rPr>
          <w:rFonts w:hint="eastAsia"/>
          <w:color w:val="000000"/>
          <w:sz w:val="18"/>
          <w:szCs w:val="18"/>
          <w:shd w:val="clear" w:color="auto" w:fill="FFFFFF"/>
        </w:rPr>
        <w:t>委託製造所の</w:t>
      </w:r>
      <w:r w:rsidRPr="00961ED2">
        <w:rPr>
          <w:rFonts w:hint="eastAsia"/>
          <w:color w:val="000000"/>
          <w:sz w:val="18"/>
          <w:szCs w:val="18"/>
          <w:shd w:val="clear" w:color="auto" w:fill="FFFFFF"/>
        </w:rPr>
        <w:t>OOS</w:t>
      </w:r>
      <w:r w:rsidRPr="00961ED2">
        <w:rPr>
          <w:rFonts w:hint="eastAsia"/>
          <w:color w:val="000000"/>
          <w:sz w:val="18"/>
          <w:szCs w:val="18"/>
          <w:shd w:val="clear" w:color="auto" w:fill="FFFFFF"/>
        </w:rPr>
        <w:t>トラブルによる欠品リスクの事例</w:t>
      </w:r>
    </w:p>
    <w:p w:rsidR="003D2FB6" w:rsidRPr="00961ED2" w:rsidRDefault="00503E96" w:rsidP="00931045">
      <w:pPr>
        <w:ind w:firstLineChars="300" w:firstLine="540"/>
        <w:rPr>
          <w:color w:val="000000"/>
          <w:sz w:val="18"/>
          <w:szCs w:val="18"/>
          <w:shd w:val="clear" w:color="auto" w:fill="FFFFFF"/>
        </w:rPr>
      </w:pPr>
      <w:r w:rsidRPr="00961ED2">
        <w:rPr>
          <w:rFonts w:hint="eastAsia"/>
          <w:color w:val="000000"/>
          <w:sz w:val="18"/>
          <w:szCs w:val="18"/>
        </w:rPr>
        <w:br/>
      </w:r>
      <w:r w:rsidRPr="00961ED2">
        <w:rPr>
          <w:rStyle w:val="a3"/>
          <w:rFonts w:hint="eastAsia"/>
          <w:color w:val="000000"/>
          <w:sz w:val="18"/>
          <w:szCs w:val="18"/>
          <w:shd w:val="clear" w:color="auto" w:fill="FFFFFF"/>
        </w:rPr>
        <w:t>7</w:t>
      </w:r>
      <w:r w:rsidRPr="00961ED2">
        <w:rPr>
          <w:rStyle w:val="a3"/>
          <w:rFonts w:hint="eastAsia"/>
          <w:color w:val="000000"/>
          <w:sz w:val="18"/>
          <w:szCs w:val="18"/>
          <w:shd w:val="clear" w:color="auto" w:fill="FFFFFF"/>
        </w:rPr>
        <w:t>．外部試験機関の管理</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7.1 </w:t>
      </w:r>
      <w:r w:rsidRPr="00961ED2">
        <w:rPr>
          <w:rFonts w:hint="eastAsia"/>
          <w:color w:val="000000"/>
          <w:sz w:val="18"/>
          <w:szCs w:val="18"/>
          <w:shd w:val="clear" w:color="auto" w:fill="FFFFFF"/>
        </w:rPr>
        <w:t>試験委託契約</w:t>
      </w:r>
      <w:r w:rsidRPr="00961ED2">
        <w:rPr>
          <w:rFonts w:hint="eastAsia"/>
          <w:color w:val="000000"/>
          <w:sz w:val="18"/>
          <w:szCs w:val="18"/>
        </w:rPr>
        <w:br/>
      </w:r>
      <w:r w:rsidRPr="00961ED2">
        <w:rPr>
          <w:rFonts w:hint="eastAsia"/>
          <w:color w:val="000000"/>
          <w:sz w:val="18"/>
          <w:szCs w:val="18"/>
          <w:shd w:val="clear" w:color="auto" w:fill="FFFFFF"/>
        </w:rPr>
        <w:lastRenderedPageBreak/>
        <w:t xml:space="preserve">　</w:t>
      </w:r>
      <w:r w:rsidRPr="00961ED2">
        <w:rPr>
          <w:rFonts w:hint="eastAsia"/>
          <w:color w:val="000000"/>
          <w:sz w:val="18"/>
          <w:szCs w:val="18"/>
          <w:shd w:val="clear" w:color="auto" w:fill="FFFFFF"/>
        </w:rPr>
        <w:t xml:space="preserve"> 7.2 OOS/OOT</w:t>
      </w:r>
      <w:r w:rsidRPr="00961ED2">
        <w:rPr>
          <w:rFonts w:hint="eastAsia"/>
          <w:color w:val="000000"/>
          <w:sz w:val="18"/>
          <w:szCs w:val="18"/>
          <w:shd w:val="clear" w:color="auto" w:fill="FFFFFF"/>
        </w:rPr>
        <w:t>発生時の対応</w:t>
      </w:r>
      <w:r w:rsidRPr="00961ED2">
        <w:rPr>
          <w:rFonts w:hint="eastAsia"/>
          <w:color w:val="000000"/>
          <w:sz w:val="18"/>
          <w:szCs w:val="18"/>
        </w:rPr>
        <w:br/>
      </w:r>
    </w:p>
    <w:p w:rsidR="003D2FB6" w:rsidRPr="00961ED2" w:rsidRDefault="00503E96" w:rsidP="003D2FB6">
      <w:pPr>
        <w:rPr>
          <w:color w:val="000000"/>
          <w:sz w:val="18"/>
          <w:szCs w:val="18"/>
          <w:shd w:val="clear" w:color="auto" w:fill="FFFFFF"/>
        </w:rPr>
      </w:pPr>
      <w:r w:rsidRPr="00961ED2">
        <w:rPr>
          <w:rFonts w:hint="eastAsia"/>
          <w:color w:val="000000"/>
          <w:sz w:val="18"/>
          <w:szCs w:val="18"/>
          <w:shd w:val="clear" w:color="auto" w:fill="FFFFFF"/>
        </w:rPr>
        <w:t> </w:t>
      </w:r>
      <w:r w:rsidRPr="00961ED2">
        <w:rPr>
          <w:rStyle w:val="a3"/>
          <w:rFonts w:hint="eastAsia"/>
          <w:color w:val="000000"/>
          <w:sz w:val="18"/>
          <w:szCs w:val="18"/>
          <w:shd w:val="clear" w:color="auto" w:fill="FFFFFF"/>
        </w:rPr>
        <w:t>8</w:t>
      </w:r>
      <w:r w:rsidRPr="00961ED2">
        <w:rPr>
          <w:rStyle w:val="a3"/>
          <w:rFonts w:hint="eastAsia"/>
          <w:color w:val="000000"/>
          <w:sz w:val="18"/>
          <w:szCs w:val="18"/>
          <w:shd w:val="clear" w:color="auto" w:fill="FFFFFF"/>
        </w:rPr>
        <w:t>．原料の使用期限管理</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8.1 </w:t>
      </w:r>
      <w:r w:rsidRPr="00961ED2">
        <w:rPr>
          <w:rFonts w:hint="eastAsia"/>
          <w:color w:val="000000"/>
          <w:sz w:val="18"/>
          <w:szCs w:val="18"/>
          <w:shd w:val="clear" w:color="auto" w:fill="FFFFFF"/>
        </w:rPr>
        <w:t>原料メーカーの保証</w:t>
      </w:r>
      <w:r w:rsidRPr="00961ED2">
        <w:rPr>
          <w:rFonts w:hint="eastAsia"/>
          <w:color w:val="000000"/>
          <w:sz w:val="18"/>
          <w:szCs w:val="18"/>
        </w:rPr>
        <w:br/>
      </w:r>
      <w:r w:rsidRPr="00961ED2">
        <w:rPr>
          <w:rFonts w:hint="eastAsia"/>
          <w:color w:val="000000"/>
          <w:sz w:val="18"/>
          <w:szCs w:val="18"/>
          <w:shd w:val="clear" w:color="auto" w:fill="FFFFFF"/>
        </w:rPr>
        <w:t xml:space="preserve">    8.2 </w:t>
      </w:r>
      <w:r w:rsidRPr="00961ED2">
        <w:rPr>
          <w:rFonts w:hint="eastAsia"/>
          <w:color w:val="000000"/>
          <w:sz w:val="18"/>
          <w:szCs w:val="18"/>
          <w:shd w:val="clear" w:color="auto" w:fill="FFFFFF"/>
        </w:rPr>
        <w:t>自製造所での担保データによる保証</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8.3 </w:t>
      </w:r>
      <w:r w:rsidRPr="00961ED2">
        <w:rPr>
          <w:rFonts w:hint="eastAsia"/>
          <w:color w:val="000000"/>
          <w:sz w:val="18"/>
          <w:szCs w:val="18"/>
          <w:shd w:val="clear" w:color="auto" w:fill="FFFFFF"/>
        </w:rPr>
        <w:t>使用期限切れが使用されない仕組み</w:t>
      </w:r>
    </w:p>
    <w:p w:rsidR="003D2FB6" w:rsidRPr="00961ED2" w:rsidRDefault="00503E96" w:rsidP="003D2FB6">
      <w:pPr>
        <w:rPr>
          <w:color w:val="000000"/>
          <w:sz w:val="18"/>
          <w:szCs w:val="18"/>
          <w:shd w:val="clear" w:color="auto" w:fill="FFFFFF"/>
        </w:rPr>
      </w:pPr>
      <w:r w:rsidRPr="00961ED2">
        <w:rPr>
          <w:rFonts w:hint="eastAsia"/>
          <w:color w:val="000000"/>
          <w:sz w:val="18"/>
          <w:szCs w:val="18"/>
        </w:rPr>
        <w:br/>
      </w:r>
      <w:r w:rsidRPr="00961ED2">
        <w:rPr>
          <w:rFonts w:hint="eastAsia"/>
          <w:color w:val="000000"/>
          <w:sz w:val="18"/>
          <w:szCs w:val="18"/>
          <w:shd w:val="clear" w:color="auto" w:fill="FFFFFF"/>
        </w:rPr>
        <w:t> </w:t>
      </w:r>
      <w:r w:rsidRPr="00961ED2">
        <w:rPr>
          <w:rStyle w:val="a3"/>
          <w:rFonts w:hint="eastAsia"/>
          <w:color w:val="000000"/>
          <w:sz w:val="18"/>
          <w:szCs w:val="18"/>
          <w:shd w:val="clear" w:color="auto" w:fill="FFFFFF"/>
        </w:rPr>
        <w:t>9</w:t>
      </w:r>
      <w:r w:rsidRPr="00961ED2">
        <w:rPr>
          <w:rStyle w:val="a3"/>
          <w:rFonts w:hint="eastAsia"/>
          <w:color w:val="000000"/>
          <w:sz w:val="18"/>
          <w:szCs w:val="18"/>
          <w:shd w:val="clear" w:color="auto" w:fill="FFFFFF"/>
        </w:rPr>
        <w:t>．サンプリングの注意点</w:t>
      </w:r>
      <w:r w:rsidRPr="00961ED2">
        <w:rPr>
          <w:rFonts w:hint="eastAsia"/>
          <w:color w:val="000000"/>
          <w:sz w:val="18"/>
          <w:szCs w:val="18"/>
        </w:rPr>
        <w:br/>
      </w:r>
      <w:r w:rsidRPr="00961ED2">
        <w:rPr>
          <w:rFonts w:hint="eastAsia"/>
          <w:color w:val="000000"/>
          <w:sz w:val="18"/>
          <w:szCs w:val="18"/>
          <w:shd w:val="clear" w:color="auto" w:fill="FFFFFF"/>
        </w:rPr>
        <w:t xml:space="preserve">    9.1 </w:t>
      </w:r>
      <w:r w:rsidRPr="00961ED2">
        <w:rPr>
          <w:rFonts w:hint="eastAsia"/>
          <w:color w:val="000000"/>
          <w:sz w:val="18"/>
          <w:szCs w:val="18"/>
          <w:shd w:val="clear" w:color="auto" w:fill="FFFFFF"/>
        </w:rPr>
        <w:t>第三者によるサンプリング</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9.2 </w:t>
      </w:r>
      <w:r w:rsidRPr="00961ED2">
        <w:rPr>
          <w:rFonts w:hint="eastAsia"/>
          <w:color w:val="000000"/>
          <w:sz w:val="18"/>
          <w:szCs w:val="18"/>
          <w:shd w:val="clear" w:color="auto" w:fill="FFFFFF"/>
        </w:rPr>
        <w:t>サンプリングの方法</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9.3 </w:t>
      </w:r>
      <w:r w:rsidRPr="00961ED2">
        <w:rPr>
          <w:rFonts w:hint="eastAsia"/>
          <w:color w:val="000000"/>
          <w:sz w:val="18"/>
          <w:szCs w:val="18"/>
          <w:shd w:val="clear" w:color="auto" w:fill="FFFFFF"/>
        </w:rPr>
        <w:t>サンプリング時の注意事項</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9.4 </w:t>
      </w:r>
      <w:r w:rsidRPr="00961ED2">
        <w:rPr>
          <w:rFonts w:hint="eastAsia"/>
          <w:color w:val="000000"/>
          <w:sz w:val="18"/>
          <w:szCs w:val="18"/>
          <w:shd w:val="clear" w:color="auto" w:fill="FFFFFF"/>
        </w:rPr>
        <w:t>サンプリング数</w:t>
      </w:r>
      <w:r w:rsidRPr="00961ED2">
        <w:rPr>
          <w:rFonts w:hint="eastAsia"/>
          <w:color w:val="000000"/>
          <w:sz w:val="18"/>
          <w:szCs w:val="18"/>
        </w:rPr>
        <w:br/>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 xml:space="preserve"> 9.5 </w:t>
      </w:r>
      <w:r w:rsidRPr="00961ED2">
        <w:rPr>
          <w:rFonts w:hint="eastAsia"/>
          <w:color w:val="000000"/>
          <w:sz w:val="18"/>
          <w:szCs w:val="18"/>
          <w:shd w:val="clear" w:color="auto" w:fill="FFFFFF"/>
        </w:rPr>
        <w:t>サンプリングと試験のタイミング</w:t>
      </w:r>
      <w:r w:rsidRPr="00961ED2">
        <w:rPr>
          <w:rFonts w:hint="eastAsia"/>
          <w:color w:val="000000"/>
          <w:sz w:val="18"/>
          <w:szCs w:val="18"/>
        </w:rPr>
        <w:br/>
      </w:r>
      <w:r w:rsidRPr="00961ED2">
        <w:rPr>
          <w:rFonts w:hint="eastAsia"/>
          <w:color w:val="000000"/>
          <w:sz w:val="18"/>
          <w:szCs w:val="18"/>
          <w:shd w:val="clear" w:color="auto" w:fill="FFFFFF"/>
        </w:rPr>
        <w:t xml:space="preserve">　　　・先行サンプル</w:t>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・添付サンプル</w:t>
      </w:r>
      <w:r w:rsidRPr="00961ED2">
        <w:rPr>
          <w:rFonts w:hint="eastAsia"/>
          <w:color w:val="000000"/>
          <w:sz w:val="18"/>
          <w:szCs w:val="18"/>
          <w:shd w:val="clear" w:color="auto" w:fill="FFFFFF"/>
        </w:rPr>
        <w:t xml:space="preserve"> </w:t>
      </w:r>
      <w:r w:rsidRPr="00961ED2">
        <w:rPr>
          <w:rFonts w:hint="eastAsia"/>
          <w:color w:val="000000"/>
          <w:sz w:val="18"/>
          <w:szCs w:val="18"/>
          <w:shd w:val="clear" w:color="auto" w:fill="FFFFFF"/>
        </w:rPr>
        <w:t>・中間製品での出荷試験代用</w:t>
      </w:r>
      <w:r w:rsidRPr="00961ED2">
        <w:rPr>
          <w:rFonts w:hint="eastAsia"/>
          <w:color w:val="000000"/>
          <w:sz w:val="18"/>
          <w:szCs w:val="18"/>
        </w:rPr>
        <w:br/>
      </w:r>
    </w:p>
    <w:p w:rsidR="003D2FB6" w:rsidRPr="00961ED2" w:rsidRDefault="00503E96" w:rsidP="003D2FB6">
      <w:pPr>
        <w:rPr>
          <w:color w:val="000000"/>
          <w:sz w:val="18"/>
          <w:szCs w:val="18"/>
          <w:shd w:val="clear" w:color="auto" w:fill="FFFFFF"/>
        </w:rPr>
      </w:pPr>
      <w:r w:rsidRPr="00961ED2">
        <w:rPr>
          <w:rFonts w:hint="eastAsia"/>
          <w:color w:val="000000"/>
          <w:sz w:val="18"/>
          <w:szCs w:val="18"/>
          <w:shd w:val="clear" w:color="auto" w:fill="FFFFFF"/>
        </w:rPr>
        <w:t> </w:t>
      </w:r>
      <w:r w:rsidRPr="00961ED2">
        <w:rPr>
          <w:rStyle w:val="a3"/>
          <w:rFonts w:hint="eastAsia"/>
          <w:color w:val="000000"/>
          <w:sz w:val="18"/>
          <w:szCs w:val="18"/>
          <w:shd w:val="clear" w:color="auto" w:fill="FFFFFF"/>
        </w:rPr>
        <w:t>10</w:t>
      </w:r>
      <w:r w:rsidRPr="00961ED2">
        <w:rPr>
          <w:rStyle w:val="a3"/>
          <w:rFonts w:hint="eastAsia"/>
          <w:color w:val="000000"/>
          <w:sz w:val="18"/>
          <w:szCs w:val="18"/>
          <w:shd w:val="clear" w:color="auto" w:fill="FFFFFF"/>
        </w:rPr>
        <w:t>．標準品等の管理</w:t>
      </w:r>
      <w:r w:rsidRPr="00961ED2">
        <w:rPr>
          <w:rFonts w:hint="eastAsia"/>
          <w:color w:val="000000"/>
          <w:sz w:val="18"/>
          <w:szCs w:val="18"/>
        </w:rPr>
        <w:br/>
      </w:r>
      <w:r w:rsidRPr="00961ED2">
        <w:rPr>
          <w:rFonts w:hint="eastAsia"/>
          <w:color w:val="000000"/>
          <w:sz w:val="18"/>
          <w:szCs w:val="18"/>
          <w:shd w:val="clear" w:color="auto" w:fill="FFFFFF"/>
        </w:rPr>
        <w:t xml:space="preserve">    10.1 </w:t>
      </w:r>
      <w:r w:rsidRPr="00961ED2">
        <w:rPr>
          <w:rFonts w:hint="eastAsia"/>
          <w:color w:val="000000"/>
          <w:sz w:val="18"/>
          <w:szCs w:val="18"/>
          <w:shd w:val="clear" w:color="auto" w:fill="FFFFFF"/>
        </w:rPr>
        <w:t>国の標準品とのトレーサビリティ</w:t>
      </w:r>
      <w:r w:rsidRPr="00961ED2">
        <w:rPr>
          <w:rFonts w:hint="eastAsia"/>
          <w:color w:val="000000"/>
          <w:sz w:val="18"/>
          <w:szCs w:val="18"/>
        </w:rPr>
        <w:br/>
      </w:r>
      <w:r w:rsidRPr="00961ED2">
        <w:rPr>
          <w:rFonts w:hint="eastAsia"/>
          <w:color w:val="000000"/>
          <w:sz w:val="18"/>
          <w:szCs w:val="18"/>
          <w:shd w:val="clear" w:color="auto" w:fill="FFFFFF"/>
        </w:rPr>
        <w:t xml:space="preserve">    10.2 </w:t>
      </w:r>
      <w:r w:rsidRPr="00961ED2">
        <w:rPr>
          <w:rFonts w:hint="eastAsia"/>
          <w:color w:val="000000"/>
          <w:sz w:val="18"/>
          <w:szCs w:val="18"/>
          <w:shd w:val="clear" w:color="auto" w:fill="FFFFFF"/>
        </w:rPr>
        <w:t>二次標準品設定</w:t>
      </w:r>
      <w:r w:rsidRPr="00961ED2">
        <w:rPr>
          <w:rFonts w:hint="eastAsia"/>
          <w:color w:val="000000"/>
          <w:sz w:val="18"/>
          <w:szCs w:val="18"/>
        </w:rPr>
        <w:br/>
      </w:r>
      <w:r w:rsidRPr="00961ED2">
        <w:rPr>
          <w:rFonts w:hint="eastAsia"/>
          <w:color w:val="000000"/>
          <w:sz w:val="18"/>
          <w:szCs w:val="18"/>
          <w:shd w:val="clear" w:color="auto" w:fill="FFFFFF"/>
        </w:rPr>
        <w:t xml:space="preserve">    10.3 </w:t>
      </w:r>
      <w:r w:rsidRPr="00961ED2">
        <w:rPr>
          <w:rFonts w:hint="eastAsia"/>
          <w:color w:val="000000"/>
          <w:sz w:val="18"/>
          <w:szCs w:val="18"/>
          <w:shd w:val="clear" w:color="auto" w:fill="FFFFFF"/>
        </w:rPr>
        <w:t>製剤の標準品は９９．０％以上の活用</w:t>
      </w:r>
      <w:r w:rsidRPr="00961ED2">
        <w:rPr>
          <w:rFonts w:hint="eastAsia"/>
          <w:color w:val="000000"/>
          <w:sz w:val="18"/>
          <w:szCs w:val="18"/>
        </w:rPr>
        <w:br/>
      </w:r>
      <w:r w:rsidRPr="00961ED2">
        <w:rPr>
          <w:rFonts w:hint="eastAsia"/>
          <w:color w:val="000000"/>
          <w:sz w:val="18"/>
          <w:szCs w:val="18"/>
          <w:shd w:val="clear" w:color="auto" w:fill="FFFFFF"/>
        </w:rPr>
        <w:t xml:space="preserve">    10.4 </w:t>
      </w:r>
      <w:r w:rsidRPr="00961ED2">
        <w:rPr>
          <w:rFonts w:hint="eastAsia"/>
          <w:color w:val="000000"/>
          <w:sz w:val="18"/>
          <w:szCs w:val="18"/>
          <w:shd w:val="clear" w:color="auto" w:fill="FFFFFF"/>
        </w:rPr>
        <w:t>ファクターのある試液</w:t>
      </w:r>
      <w:r w:rsidRPr="00961ED2">
        <w:rPr>
          <w:rFonts w:hint="eastAsia"/>
          <w:color w:val="000000"/>
          <w:sz w:val="18"/>
          <w:szCs w:val="18"/>
          <w:shd w:val="clear" w:color="auto" w:fill="FFFFFF"/>
        </w:rPr>
        <w:t>/</w:t>
      </w:r>
      <w:r w:rsidRPr="00961ED2">
        <w:rPr>
          <w:rFonts w:hint="eastAsia"/>
          <w:color w:val="000000"/>
          <w:sz w:val="18"/>
          <w:szCs w:val="18"/>
          <w:shd w:val="clear" w:color="auto" w:fill="FFFFFF"/>
        </w:rPr>
        <w:t>試薬の管理</w:t>
      </w:r>
      <w:r w:rsidRPr="00961ED2">
        <w:rPr>
          <w:rFonts w:hint="eastAsia"/>
          <w:color w:val="000000"/>
          <w:sz w:val="18"/>
          <w:szCs w:val="18"/>
        </w:rPr>
        <w:br/>
      </w:r>
      <w:r w:rsidRPr="00961ED2">
        <w:rPr>
          <w:rFonts w:hint="eastAsia"/>
          <w:color w:val="000000"/>
          <w:sz w:val="18"/>
          <w:szCs w:val="18"/>
          <w:shd w:val="clear" w:color="auto" w:fill="FFFFFF"/>
        </w:rPr>
        <w:t xml:space="preserve">           1) </w:t>
      </w:r>
      <w:r w:rsidRPr="00961ED2">
        <w:rPr>
          <w:rFonts w:hint="eastAsia"/>
          <w:color w:val="000000"/>
          <w:sz w:val="18"/>
          <w:szCs w:val="18"/>
          <w:shd w:val="clear" w:color="auto" w:fill="FFFFFF"/>
        </w:rPr>
        <w:t>自ら作成</w:t>
      </w:r>
      <w:r w:rsidRPr="00961ED2">
        <w:rPr>
          <w:rFonts w:hint="eastAsia"/>
          <w:color w:val="000000"/>
          <w:sz w:val="18"/>
          <w:szCs w:val="18"/>
          <w:shd w:val="clear" w:color="auto" w:fill="FFFFFF"/>
        </w:rPr>
        <w:t>/</w:t>
      </w:r>
      <w:r w:rsidRPr="00961ED2">
        <w:rPr>
          <w:rFonts w:hint="eastAsia"/>
          <w:color w:val="000000"/>
          <w:sz w:val="18"/>
          <w:szCs w:val="18"/>
          <w:shd w:val="clear" w:color="auto" w:fill="FFFFFF"/>
        </w:rPr>
        <w:t>検定する場合</w:t>
      </w:r>
      <w:r w:rsidRPr="00961ED2">
        <w:rPr>
          <w:rFonts w:hint="eastAsia"/>
          <w:color w:val="000000"/>
          <w:sz w:val="18"/>
          <w:szCs w:val="18"/>
        </w:rPr>
        <w:br/>
      </w:r>
      <w:r w:rsidRPr="00961ED2">
        <w:rPr>
          <w:rFonts w:hint="eastAsia"/>
          <w:color w:val="000000"/>
          <w:sz w:val="18"/>
          <w:szCs w:val="18"/>
          <w:shd w:val="clear" w:color="auto" w:fill="FFFFFF"/>
        </w:rPr>
        <w:t xml:space="preserve">           2) </w:t>
      </w:r>
      <w:r w:rsidRPr="00961ED2">
        <w:rPr>
          <w:rFonts w:hint="eastAsia"/>
          <w:color w:val="000000"/>
          <w:sz w:val="18"/>
          <w:szCs w:val="18"/>
          <w:shd w:val="clear" w:color="auto" w:fill="FFFFFF"/>
        </w:rPr>
        <w:t>購入する場合</w:t>
      </w:r>
      <w:r w:rsidRPr="00961ED2">
        <w:rPr>
          <w:rFonts w:hint="eastAsia"/>
          <w:color w:val="000000"/>
          <w:sz w:val="18"/>
          <w:szCs w:val="18"/>
        </w:rPr>
        <w:br/>
      </w:r>
      <w:r w:rsidRPr="00961ED2">
        <w:rPr>
          <w:rFonts w:hint="eastAsia"/>
          <w:color w:val="000000"/>
          <w:sz w:val="18"/>
          <w:szCs w:val="18"/>
          <w:shd w:val="clear" w:color="auto" w:fill="FFFFFF"/>
        </w:rPr>
        <w:t>           3) </w:t>
      </w:r>
      <w:r w:rsidRPr="00961ED2">
        <w:rPr>
          <w:rFonts w:hint="eastAsia"/>
          <w:color w:val="000000"/>
          <w:sz w:val="18"/>
          <w:szCs w:val="18"/>
          <w:shd w:val="clear" w:color="auto" w:fill="FFFFFF"/>
        </w:rPr>
        <w:t>都道府県の指摘</w:t>
      </w:r>
    </w:p>
    <w:p w:rsidR="003D2FB6" w:rsidRPr="00961ED2" w:rsidRDefault="00503E96" w:rsidP="003D2FB6">
      <w:pPr>
        <w:rPr>
          <w:b/>
          <w:color w:val="000000"/>
          <w:sz w:val="18"/>
          <w:szCs w:val="18"/>
          <w:shd w:val="clear" w:color="auto" w:fill="FFFFFF"/>
        </w:rPr>
      </w:pPr>
      <w:r w:rsidRPr="00961ED2">
        <w:rPr>
          <w:rFonts w:hint="eastAsia"/>
          <w:color w:val="000000"/>
          <w:sz w:val="18"/>
          <w:szCs w:val="18"/>
        </w:rPr>
        <w:br/>
      </w:r>
      <w:r w:rsidRPr="00961ED2">
        <w:rPr>
          <w:rFonts w:hint="eastAsia"/>
          <w:b/>
          <w:color w:val="000000"/>
          <w:sz w:val="18"/>
          <w:szCs w:val="18"/>
          <w:shd w:val="clear" w:color="auto" w:fill="FFFFFF"/>
        </w:rPr>
        <w:t> </w:t>
      </w:r>
      <w:r w:rsidRPr="00961ED2">
        <w:rPr>
          <w:rStyle w:val="a3"/>
          <w:rFonts w:hint="eastAsia"/>
          <w:b w:val="0"/>
          <w:color w:val="000000"/>
          <w:sz w:val="18"/>
          <w:szCs w:val="18"/>
          <w:shd w:val="clear" w:color="auto" w:fill="FFFFFF"/>
        </w:rPr>
        <w:t>11</w:t>
      </w:r>
      <w:r w:rsidRPr="00961ED2">
        <w:rPr>
          <w:rStyle w:val="a3"/>
          <w:rFonts w:hint="eastAsia"/>
          <w:b w:val="0"/>
          <w:color w:val="000000"/>
          <w:sz w:val="18"/>
          <w:szCs w:val="18"/>
          <w:shd w:val="clear" w:color="auto" w:fill="FFFFFF"/>
        </w:rPr>
        <w:t>．製造販売承認書との齟齬</w:t>
      </w:r>
      <w:r w:rsidRPr="00961ED2">
        <w:rPr>
          <w:rFonts w:hint="eastAsia"/>
          <w:b/>
          <w:color w:val="000000"/>
          <w:sz w:val="18"/>
          <w:szCs w:val="18"/>
        </w:rPr>
        <w:br/>
      </w:r>
      <w:r w:rsidRPr="00961ED2">
        <w:rPr>
          <w:rFonts w:hint="eastAsia"/>
          <w:b/>
          <w:color w:val="000000"/>
          <w:sz w:val="18"/>
          <w:szCs w:val="18"/>
          <w:shd w:val="clear" w:color="auto" w:fill="FFFFFF"/>
        </w:rPr>
        <w:t xml:space="preserve">　　</w:t>
      </w:r>
      <w:r w:rsidRPr="00961ED2">
        <w:rPr>
          <w:rFonts w:hint="eastAsia"/>
          <w:b/>
          <w:color w:val="000000"/>
          <w:sz w:val="18"/>
          <w:szCs w:val="18"/>
          <w:shd w:val="clear" w:color="auto" w:fill="FFFFFF"/>
        </w:rPr>
        <w:t xml:space="preserve">11.1 </w:t>
      </w:r>
      <w:r w:rsidRPr="00961ED2">
        <w:rPr>
          <w:rFonts w:hint="eastAsia"/>
          <w:b/>
          <w:color w:val="000000"/>
          <w:sz w:val="18"/>
          <w:szCs w:val="18"/>
          <w:shd w:val="clear" w:color="auto" w:fill="FFFFFF"/>
        </w:rPr>
        <w:t>齟齬による製品回収の事例</w:t>
      </w:r>
      <w:r w:rsidRPr="00961ED2">
        <w:rPr>
          <w:rFonts w:hint="eastAsia"/>
          <w:b/>
          <w:color w:val="000000"/>
          <w:sz w:val="18"/>
          <w:szCs w:val="18"/>
        </w:rPr>
        <w:br/>
      </w:r>
      <w:r w:rsidRPr="00961ED2">
        <w:rPr>
          <w:rFonts w:hint="eastAsia"/>
          <w:b/>
          <w:color w:val="000000"/>
          <w:sz w:val="18"/>
          <w:szCs w:val="18"/>
          <w:shd w:val="clear" w:color="auto" w:fill="FFFFFF"/>
        </w:rPr>
        <w:t xml:space="preserve">　　</w:t>
      </w:r>
      <w:r w:rsidRPr="00961ED2">
        <w:rPr>
          <w:rFonts w:hint="eastAsia"/>
          <w:b/>
          <w:color w:val="000000"/>
          <w:sz w:val="18"/>
          <w:szCs w:val="18"/>
          <w:shd w:val="clear" w:color="auto" w:fill="FFFFFF"/>
        </w:rPr>
        <w:t xml:space="preserve">11.2 </w:t>
      </w:r>
      <w:r w:rsidRPr="00961ED2">
        <w:rPr>
          <w:rFonts w:hint="eastAsia"/>
          <w:b/>
          <w:color w:val="000000"/>
          <w:sz w:val="18"/>
          <w:szCs w:val="18"/>
          <w:shd w:val="clear" w:color="auto" w:fill="FFFFFF"/>
        </w:rPr>
        <w:t>齟齬が発見された時の判断のディシジョン・ツリー</w:t>
      </w:r>
      <w:r w:rsidRPr="00961ED2">
        <w:rPr>
          <w:rFonts w:hint="eastAsia"/>
          <w:b/>
          <w:color w:val="000000"/>
          <w:sz w:val="18"/>
          <w:szCs w:val="18"/>
        </w:rPr>
        <w:br/>
      </w:r>
      <w:r w:rsidRPr="00961ED2">
        <w:rPr>
          <w:rFonts w:hint="eastAsia"/>
          <w:b/>
          <w:color w:val="000000"/>
          <w:sz w:val="18"/>
          <w:szCs w:val="18"/>
          <w:shd w:val="clear" w:color="auto" w:fill="FFFFFF"/>
        </w:rPr>
        <w:t xml:space="preserve">　　</w:t>
      </w:r>
      <w:r w:rsidRPr="00961ED2">
        <w:rPr>
          <w:rFonts w:hint="eastAsia"/>
          <w:b/>
          <w:color w:val="000000"/>
          <w:sz w:val="18"/>
          <w:szCs w:val="18"/>
          <w:shd w:val="clear" w:color="auto" w:fill="FFFFFF"/>
        </w:rPr>
        <w:t xml:space="preserve">11.3 </w:t>
      </w:r>
      <w:r w:rsidRPr="00961ED2">
        <w:rPr>
          <w:rFonts w:hint="eastAsia"/>
          <w:b/>
          <w:color w:val="000000"/>
          <w:sz w:val="18"/>
          <w:szCs w:val="18"/>
          <w:shd w:val="clear" w:color="auto" w:fill="FFFFFF"/>
        </w:rPr>
        <w:t>発見された時の実際の当局への報告対応事例</w:t>
      </w:r>
      <w:r w:rsidRPr="00961ED2">
        <w:rPr>
          <w:rFonts w:hint="eastAsia"/>
          <w:b/>
          <w:color w:val="000000"/>
          <w:sz w:val="18"/>
          <w:szCs w:val="18"/>
        </w:rPr>
        <w:br/>
      </w:r>
      <w:r w:rsidRPr="00961ED2">
        <w:rPr>
          <w:rFonts w:hint="eastAsia"/>
          <w:b/>
          <w:color w:val="000000"/>
          <w:sz w:val="18"/>
          <w:szCs w:val="18"/>
          <w:shd w:val="clear" w:color="auto" w:fill="FFFFFF"/>
        </w:rPr>
        <w:t xml:space="preserve">　　</w:t>
      </w:r>
      <w:r w:rsidRPr="00961ED2">
        <w:rPr>
          <w:rFonts w:hint="eastAsia"/>
          <w:b/>
          <w:color w:val="000000"/>
          <w:sz w:val="18"/>
          <w:szCs w:val="18"/>
          <w:shd w:val="clear" w:color="auto" w:fill="FFFFFF"/>
        </w:rPr>
        <w:t xml:space="preserve">11.4 </w:t>
      </w:r>
      <w:r w:rsidRPr="00961ED2">
        <w:rPr>
          <w:rFonts w:hint="eastAsia"/>
          <w:b/>
          <w:color w:val="000000"/>
          <w:sz w:val="18"/>
          <w:szCs w:val="18"/>
          <w:shd w:val="clear" w:color="auto" w:fill="FFFFFF"/>
        </w:rPr>
        <w:t>齟齬を防ぐには</w:t>
      </w:r>
    </w:p>
    <w:p w:rsidR="00931045" w:rsidRPr="00961ED2" w:rsidRDefault="00503E96" w:rsidP="003D2FB6">
      <w:pPr>
        <w:rPr>
          <w:rStyle w:val="a3"/>
          <w:color w:val="000000"/>
          <w:sz w:val="18"/>
          <w:szCs w:val="18"/>
          <w:shd w:val="clear" w:color="auto" w:fill="FFFFFF"/>
        </w:rPr>
      </w:pPr>
      <w:r w:rsidRPr="00961ED2">
        <w:rPr>
          <w:rFonts w:hint="eastAsia"/>
          <w:color w:val="000000"/>
          <w:sz w:val="18"/>
          <w:szCs w:val="18"/>
        </w:rPr>
        <w:br/>
      </w:r>
      <w:r w:rsidRPr="00961ED2">
        <w:rPr>
          <w:rStyle w:val="a3"/>
          <w:rFonts w:hint="eastAsia"/>
          <w:color w:val="000000"/>
          <w:sz w:val="18"/>
          <w:szCs w:val="18"/>
          <w:shd w:val="clear" w:color="auto" w:fill="FFFFFF"/>
        </w:rPr>
        <w:t>12</w:t>
      </w:r>
      <w:r w:rsidRPr="00961ED2">
        <w:rPr>
          <w:rStyle w:val="a3"/>
          <w:rFonts w:hint="eastAsia"/>
          <w:color w:val="000000"/>
          <w:sz w:val="18"/>
          <w:szCs w:val="18"/>
          <w:shd w:val="clear" w:color="auto" w:fill="FFFFFF"/>
        </w:rPr>
        <w:t>．</w:t>
      </w:r>
      <w:r w:rsidR="00931045" w:rsidRPr="00961ED2">
        <w:rPr>
          <w:rStyle w:val="a3"/>
          <w:rFonts w:hint="eastAsia"/>
          <w:color w:val="000000"/>
          <w:sz w:val="18"/>
          <w:szCs w:val="18"/>
          <w:shd w:val="clear" w:color="auto" w:fill="FFFFFF"/>
        </w:rPr>
        <w:t>SOP/</w:t>
      </w:r>
      <w:r w:rsidR="00931045" w:rsidRPr="00961ED2">
        <w:rPr>
          <w:rStyle w:val="a3"/>
          <w:rFonts w:hint="eastAsia"/>
          <w:color w:val="000000"/>
          <w:sz w:val="18"/>
          <w:szCs w:val="18"/>
          <w:shd w:val="clear" w:color="auto" w:fill="FFFFFF"/>
        </w:rPr>
        <w:t>製造指図の注意事項</w:t>
      </w:r>
      <w:r w:rsidR="000B2993" w:rsidRPr="00961ED2">
        <w:rPr>
          <w:rStyle w:val="a3"/>
          <w:rFonts w:hint="eastAsia"/>
          <w:color w:val="000000"/>
          <w:sz w:val="18"/>
          <w:szCs w:val="18"/>
          <w:shd w:val="clear" w:color="auto" w:fill="FFFFFF"/>
        </w:rPr>
        <w:t>とミスを少なくするために</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w:t>
      </w:r>
      <w:r w:rsidRPr="00961ED2">
        <w:rPr>
          <w:rStyle w:val="a3"/>
          <w:rFonts w:hint="eastAsia"/>
          <w:color w:val="000000"/>
          <w:sz w:val="18"/>
          <w:szCs w:val="18"/>
          <w:shd w:val="clear" w:color="auto" w:fill="FFFFFF"/>
        </w:rPr>
        <w:t>）重要な項目はダブルチェック</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2</w:t>
      </w:r>
      <w:r w:rsidRPr="00961ED2">
        <w:rPr>
          <w:rStyle w:val="a3"/>
          <w:rFonts w:hint="eastAsia"/>
          <w:color w:val="000000"/>
          <w:sz w:val="18"/>
          <w:szCs w:val="18"/>
          <w:shd w:val="clear" w:color="auto" w:fill="FFFFFF"/>
        </w:rPr>
        <w:t>）ダブルチェックする項目を明確にしサインをすることにより責任を明確にする。</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3</w:t>
      </w:r>
      <w:r w:rsidRPr="00961ED2">
        <w:rPr>
          <w:rStyle w:val="a3"/>
          <w:rFonts w:hint="eastAsia"/>
          <w:color w:val="000000"/>
          <w:sz w:val="18"/>
          <w:szCs w:val="18"/>
          <w:shd w:val="clear" w:color="auto" w:fill="FFFFFF"/>
        </w:rPr>
        <w:t>）記録は必ずダブルチェックする。</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4</w:t>
      </w:r>
      <w:r w:rsidRPr="00961ED2">
        <w:rPr>
          <w:rStyle w:val="a3"/>
          <w:rFonts w:hint="eastAsia"/>
          <w:color w:val="000000"/>
          <w:sz w:val="18"/>
          <w:szCs w:val="18"/>
          <w:shd w:val="clear" w:color="auto" w:fill="FFFFFF"/>
        </w:rPr>
        <w:t>）記録はその都度記入する。</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5</w:t>
      </w:r>
      <w:r w:rsidRPr="00961ED2">
        <w:rPr>
          <w:rStyle w:val="a3"/>
          <w:rFonts w:hint="eastAsia"/>
          <w:color w:val="000000"/>
          <w:sz w:val="18"/>
          <w:szCs w:val="18"/>
          <w:shd w:val="clear" w:color="auto" w:fill="FFFFFF"/>
        </w:rPr>
        <w:t>）計量などの重要な項目はプリントアウトさせる。かつ記録のすぐ近くに貼付欄を設ける。</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lastRenderedPageBreak/>
        <w:t>6</w:t>
      </w:r>
      <w:r w:rsidRPr="00961ED2">
        <w:rPr>
          <w:rStyle w:val="a3"/>
          <w:rFonts w:hint="eastAsia"/>
          <w:color w:val="000000"/>
          <w:sz w:val="18"/>
          <w:szCs w:val="18"/>
          <w:shd w:val="clear" w:color="auto" w:fill="FFFFFF"/>
        </w:rPr>
        <w:t>）重要な項目はレ点ではなく記入させる。</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7</w:t>
      </w:r>
      <w:r w:rsidRPr="00961ED2">
        <w:rPr>
          <w:rStyle w:val="a3"/>
          <w:rFonts w:hint="eastAsia"/>
          <w:color w:val="000000"/>
          <w:sz w:val="18"/>
          <w:szCs w:val="18"/>
          <w:shd w:val="clear" w:color="auto" w:fill="FFFFFF"/>
        </w:rPr>
        <w:t>）表示物の計数管理は引き算をしない。</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8</w:t>
      </w:r>
      <w:r w:rsidRPr="00961ED2">
        <w:rPr>
          <w:rStyle w:val="a3"/>
          <w:rFonts w:hint="eastAsia"/>
          <w:color w:val="000000"/>
          <w:sz w:val="18"/>
          <w:szCs w:val="18"/>
          <w:shd w:val="clear" w:color="auto" w:fill="FFFFFF"/>
        </w:rPr>
        <w:t>）ラベルなどは廃棄するものを台紙に貼付して後日問題があった時にトレースできるようにする。</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9</w:t>
      </w:r>
      <w:r w:rsidRPr="00961ED2">
        <w:rPr>
          <w:rStyle w:val="a3"/>
          <w:rFonts w:hint="eastAsia"/>
          <w:color w:val="000000"/>
          <w:sz w:val="18"/>
          <w:szCs w:val="18"/>
          <w:shd w:val="clear" w:color="auto" w:fill="FFFFFF"/>
        </w:rPr>
        <w:t>）現場の作業者に計算させるような</w:t>
      </w:r>
      <w:r w:rsidRPr="00961ED2">
        <w:rPr>
          <w:rStyle w:val="a3"/>
          <w:rFonts w:hint="eastAsia"/>
          <w:color w:val="000000"/>
          <w:sz w:val="18"/>
          <w:szCs w:val="18"/>
          <w:shd w:val="clear" w:color="auto" w:fill="FFFFFF"/>
        </w:rPr>
        <w:t>SOP</w:t>
      </w:r>
      <w:r w:rsidRPr="00961ED2">
        <w:rPr>
          <w:rStyle w:val="a3"/>
          <w:rFonts w:hint="eastAsia"/>
          <w:color w:val="000000"/>
          <w:sz w:val="18"/>
          <w:szCs w:val="18"/>
          <w:shd w:val="clear" w:color="auto" w:fill="FFFFFF"/>
        </w:rPr>
        <w:t>にしない。</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10</w:t>
      </w:r>
      <w:r w:rsidRPr="00961ED2">
        <w:rPr>
          <w:rStyle w:val="a3"/>
          <w:rFonts w:hint="eastAsia"/>
          <w:color w:val="000000"/>
          <w:sz w:val="18"/>
          <w:szCs w:val="18"/>
          <w:shd w:val="clear" w:color="auto" w:fill="FFFFFF"/>
        </w:rPr>
        <w:t>）現場の計測器の単位と</w:t>
      </w:r>
      <w:r w:rsidRPr="00961ED2">
        <w:rPr>
          <w:rStyle w:val="a3"/>
          <w:rFonts w:hint="eastAsia"/>
          <w:color w:val="000000"/>
          <w:sz w:val="18"/>
          <w:szCs w:val="18"/>
          <w:shd w:val="clear" w:color="auto" w:fill="FFFFFF"/>
        </w:rPr>
        <w:t>SOP</w:t>
      </w:r>
      <w:r w:rsidRPr="00961ED2">
        <w:rPr>
          <w:rStyle w:val="a3"/>
          <w:rFonts w:hint="eastAsia"/>
          <w:color w:val="000000"/>
          <w:sz w:val="18"/>
          <w:szCs w:val="18"/>
          <w:shd w:val="clear" w:color="auto" w:fill="FFFFFF"/>
        </w:rPr>
        <w:t>の単位は一致させる。</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11</w:t>
      </w:r>
      <w:r w:rsidRPr="00961ED2">
        <w:rPr>
          <w:rStyle w:val="a3"/>
          <w:rFonts w:hint="eastAsia"/>
          <w:color w:val="000000"/>
          <w:sz w:val="18"/>
          <w:szCs w:val="18"/>
          <w:shd w:val="clear" w:color="auto" w:fill="FFFFFF"/>
        </w:rPr>
        <w:t>）現場の作業指示書</w:t>
      </w:r>
      <w:r w:rsidRPr="00961ED2">
        <w:rPr>
          <w:rStyle w:val="a3"/>
          <w:rFonts w:hint="eastAsia"/>
          <w:color w:val="000000"/>
          <w:sz w:val="18"/>
          <w:szCs w:val="18"/>
          <w:shd w:val="clear" w:color="auto" w:fill="FFFFFF"/>
        </w:rPr>
        <w:t>/</w:t>
      </w:r>
      <w:r w:rsidRPr="00961ED2">
        <w:rPr>
          <w:rStyle w:val="a3"/>
          <w:rFonts w:hint="eastAsia"/>
          <w:color w:val="000000"/>
          <w:sz w:val="18"/>
          <w:szCs w:val="18"/>
          <w:shd w:val="clear" w:color="auto" w:fill="FFFFFF"/>
        </w:rPr>
        <w:t>作業カードも文書管理を行う。</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12</w:t>
      </w:r>
      <w:r w:rsidRPr="00961ED2">
        <w:rPr>
          <w:rStyle w:val="a3"/>
          <w:rFonts w:hint="eastAsia"/>
          <w:color w:val="000000"/>
          <w:sz w:val="18"/>
          <w:szCs w:val="18"/>
          <w:shd w:val="clear" w:color="auto" w:fill="FFFFFF"/>
        </w:rPr>
        <w:t>）作業カード等に写真など視覚情報を掲載する。</w:t>
      </w:r>
      <w:r w:rsidRPr="00961ED2">
        <w:rPr>
          <w:rStyle w:val="a3"/>
          <w:rFonts w:hint="eastAsia"/>
          <w:color w:val="000000"/>
          <w:sz w:val="18"/>
          <w:szCs w:val="18"/>
          <w:shd w:val="clear" w:color="auto" w:fill="FFFFFF"/>
        </w:rPr>
        <w:t xml:space="preserve"> </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13</w:t>
      </w:r>
      <w:r w:rsidRPr="00961ED2">
        <w:rPr>
          <w:rStyle w:val="a3"/>
          <w:rFonts w:hint="eastAsia"/>
          <w:color w:val="000000"/>
          <w:sz w:val="18"/>
          <w:szCs w:val="18"/>
          <w:shd w:val="clear" w:color="auto" w:fill="FFFFFF"/>
        </w:rPr>
        <w:t>）現場への持ち込みの員数管理</w:t>
      </w:r>
      <w:bookmarkStart w:id="0" w:name="_GoBack"/>
      <w:bookmarkEnd w:id="0"/>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14</w:t>
      </w:r>
      <w:r w:rsidRPr="00961ED2">
        <w:rPr>
          <w:rStyle w:val="a3"/>
          <w:rFonts w:hint="eastAsia"/>
          <w:color w:val="000000"/>
          <w:sz w:val="18"/>
          <w:szCs w:val="18"/>
          <w:shd w:val="clear" w:color="auto" w:fill="FFFFFF"/>
        </w:rPr>
        <w:t>）メンテナンス時など設定を変更した時のミス防止</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15</w:t>
      </w:r>
      <w:r w:rsidRPr="00961ED2">
        <w:rPr>
          <w:rStyle w:val="a3"/>
          <w:rFonts w:hint="eastAsia"/>
          <w:color w:val="000000"/>
          <w:sz w:val="18"/>
          <w:szCs w:val="18"/>
          <w:shd w:val="clear" w:color="auto" w:fill="FFFFFF"/>
        </w:rPr>
        <w:t>）データインテグリティの対応</w:t>
      </w:r>
    </w:p>
    <w:p w:rsidR="00931045" w:rsidRPr="00961ED2" w:rsidRDefault="00931045"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16</w:t>
      </w:r>
      <w:r w:rsidRPr="00961ED2">
        <w:rPr>
          <w:rStyle w:val="a3"/>
          <w:rFonts w:hint="eastAsia"/>
          <w:color w:val="000000"/>
          <w:sz w:val="18"/>
          <w:szCs w:val="18"/>
          <w:shd w:val="clear" w:color="auto" w:fill="FFFFFF"/>
        </w:rPr>
        <w:t>）</w:t>
      </w:r>
      <w:r w:rsidR="000B2993" w:rsidRPr="00961ED2">
        <w:rPr>
          <w:rStyle w:val="a3"/>
          <w:rFonts w:hint="eastAsia"/>
          <w:color w:val="000000"/>
          <w:sz w:val="18"/>
          <w:szCs w:val="18"/>
          <w:shd w:val="clear" w:color="auto" w:fill="FFFFFF"/>
        </w:rPr>
        <w:t>3H</w:t>
      </w:r>
      <w:r w:rsidR="000B2993" w:rsidRPr="00961ED2">
        <w:rPr>
          <w:rStyle w:val="a3"/>
          <w:rFonts w:hint="eastAsia"/>
          <w:color w:val="000000"/>
          <w:sz w:val="18"/>
          <w:szCs w:val="18"/>
          <w:shd w:val="clear" w:color="auto" w:fill="FFFFFF"/>
        </w:rPr>
        <w:t>（初めて、変更、久しぶり）</w:t>
      </w:r>
      <w:r w:rsidR="000B2993" w:rsidRPr="00961ED2">
        <w:rPr>
          <w:rStyle w:val="a3"/>
          <w:rFonts w:hint="eastAsia"/>
          <w:color w:val="000000"/>
          <w:sz w:val="18"/>
          <w:szCs w:val="18"/>
          <w:shd w:val="clear" w:color="auto" w:fill="FFFFFF"/>
        </w:rPr>
        <w:t>-4M</w:t>
      </w:r>
      <w:r w:rsidR="000B2993" w:rsidRPr="00961ED2">
        <w:rPr>
          <w:rStyle w:val="a3"/>
          <w:rFonts w:hint="eastAsia"/>
          <w:color w:val="000000"/>
          <w:sz w:val="18"/>
          <w:szCs w:val="18"/>
          <w:shd w:val="clear" w:color="auto" w:fill="FFFFFF"/>
        </w:rPr>
        <w:t>活動</w:t>
      </w:r>
    </w:p>
    <w:p w:rsidR="000B2993" w:rsidRPr="00961ED2" w:rsidRDefault="000B2993" w:rsidP="00931045">
      <w:pPr>
        <w:ind w:firstLineChars="300" w:firstLine="542"/>
        <w:rPr>
          <w:rStyle w:val="a3"/>
          <w:color w:val="000000"/>
          <w:sz w:val="18"/>
          <w:szCs w:val="18"/>
          <w:shd w:val="clear" w:color="auto" w:fill="FFFFFF"/>
        </w:rPr>
      </w:pPr>
      <w:r w:rsidRPr="00961ED2">
        <w:rPr>
          <w:rStyle w:val="a3"/>
          <w:rFonts w:hint="eastAsia"/>
          <w:color w:val="000000"/>
          <w:sz w:val="18"/>
          <w:szCs w:val="18"/>
          <w:shd w:val="clear" w:color="auto" w:fill="FFFFFF"/>
        </w:rPr>
        <w:t>17</w:t>
      </w:r>
      <w:r w:rsidRPr="00961ED2">
        <w:rPr>
          <w:rStyle w:val="a3"/>
          <w:rFonts w:hint="eastAsia"/>
          <w:color w:val="000000"/>
          <w:sz w:val="18"/>
          <w:szCs w:val="18"/>
          <w:shd w:val="clear" w:color="auto" w:fill="FFFFFF"/>
        </w:rPr>
        <w:t>）</w:t>
      </w:r>
      <w:r w:rsidRPr="00961ED2">
        <w:rPr>
          <w:rStyle w:val="a3"/>
          <w:rFonts w:hint="eastAsia"/>
          <w:color w:val="000000"/>
          <w:sz w:val="18"/>
          <w:szCs w:val="18"/>
          <w:shd w:val="clear" w:color="auto" w:fill="FFFFFF"/>
        </w:rPr>
        <w:t>3H,5H</w:t>
      </w:r>
      <w:r w:rsidRPr="00961ED2">
        <w:rPr>
          <w:rStyle w:val="a3"/>
          <w:rFonts w:hint="eastAsia"/>
          <w:color w:val="000000"/>
          <w:sz w:val="18"/>
          <w:szCs w:val="18"/>
          <w:shd w:val="clear" w:color="auto" w:fill="FFFFFF"/>
        </w:rPr>
        <w:t>（犯罪、普段と違うの</w:t>
      </w:r>
      <w:r w:rsidRPr="00961ED2">
        <w:rPr>
          <w:rStyle w:val="a3"/>
          <w:rFonts w:hint="eastAsia"/>
          <w:color w:val="000000"/>
          <w:sz w:val="18"/>
          <w:szCs w:val="18"/>
          <w:shd w:val="clear" w:color="auto" w:fill="FFFFFF"/>
        </w:rPr>
        <w:t>2H</w:t>
      </w:r>
      <w:r w:rsidRPr="00961ED2">
        <w:rPr>
          <w:rStyle w:val="a3"/>
          <w:rFonts w:hint="eastAsia"/>
          <w:color w:val="000000"/>
          <w:sz w:val="18"/>
          <w:szCs w:val="18"/>
          <w:shd w:val="clear" w:color="auto" w:fill="FFFFFF"/>
        </w:rPr>
        <w:t>追加）活動</w:t>
      </w:r>
    </w:p>
    <w:p w:rsidR="000B2993" w:rsidRPr="00961ED2" w:rsidRDefault="000B2993" w:rsidP="00931045">
      <w:pPr>
        <w:ind w:firstLineChars="300" w:firstLine="542"/>
        <w:rPr>
          <w:b/>
          <w:bCs/>
          <w:color w:val="000000"/>
          <w:sz w:val="18"/>
          <w:szCs w:val="18"/>
          <w:shd w:val="clear" w:color="auto" w:fill="FFFFFF"/>
        </w:rPr>
      </w:pPr>
      <w:r w:rsidRPr="00961ED2">
        <w:rPr>
          <w:rStyle w:val="a3"/>
          <w:rFonts w:hint="eastAsia"/>
          <w:color w:val="000000"/>
          <w:sz w:val="18"/>
          <w:szCs w:val="18"/>
          <w:shd w:val="clear" w:color="auto" w:fill="FFFFFF"/>
        </w:rPr>
        <w:t>18</w:t>
      </w:r>
      <w:r w:rsidRPr="00961ED2">
        <w:rPr>
          <w:rStyle w:val="a3"/>
          <w:rFonts w:hint="eastAsia"/>
          <w:color w:val="000000"/>
          <w:sz w:val="18"/>
          <w:szCs w:val="18"/>
          <w:shd w:val="clear" w:color="auto" w:fill="FFFFFF"/>
        </w:rPr>
        <w:t>）</w:t>
      </w:r>
      <w:r w:rsidRPr="00961ED2">
        <w:rPr>
          <w:rStyle w:val="a3"/>
          <w:rFonts w:hint="eastAsia"/>
          <w:color w:val="000000"/>
          <w:sz w:val="18"/>
          <w:szCs w:val="18"/>
          <w:shd w:val="clear" w:color="auto" w:fill="FFFFFF"/>
        </w:rPr>
        <w:t>CRM</w:t>
      </w:r>
      <w:r w:rsidRPr="00961ED2">
        <w:rPr>
          <w:rFonts w:hint="eastAsia"/>
          <w:b/>
          <w:bCs/>
          <w:color w:val="000000"/>
          <w:sz w:val="18"/>
          <w:szCs w:val="18"/>
          <w:shd w:val="clear" w:color="auto" w:fill="FFFFFF"/>
        </w:rPr>
        <w:t>（</w:t>
      </w:r>
      <w:r w:rsidRPr="00961ED2">
        <w:rPr>
          <w:rFonts w:hint="eastAsia"/>
          <w:b/>
          <w:bCs/>
          <w:color w:val="000000"/>
          <w:sz w:val="18"/>
          <w:szCs w:val="18"/>
          <w:shd w:val="clear" w:color="auto" w:fill="FFFFFF"/>
        </w:rPr>
        <w:t>Cockpit Resource Management</w:t>
      </w:r>
      <w:r w:rsidRPr="00961ED2">
        <w:rPr>
          <w:rFonts w:hint="eastAsia"/>
          <w:b/>
          <w:bCs/>
          <w:color w:val="000000"/>
          <w:sz w:val="18"/>
          <w:szCs w:val="18"/>
          <w:shd w:val="clear" w:color="auto" w:fill="FFFFFF"/>
        </w:rPr>
        <w:t>）訓練から学ぶこと</w:t>
      </w:r>
    </w:p>
    <w:p w:rsidR="000B2993" w:rsidRPr="00961ED2" w:rsidRDefault="000B2993" w:rsidP="00931045">
      <w:pPr>
        <w:ind w:firstLineChars="300" w:firstLine="542"/>
        <w:rPr>
          <w:b/>
          <w:bCs/>
          <w:color w:val="000000"/>
          <w:sz w:val="18"/>
          <w:szCs w:val="18"/>
          <w:shd w:val="clear" w:color="auto" w:fill="FFFFFF"/>
        </w:rPr>
      </w:pPr>
      <w:r w:rsidRPr="00961ED2">
        <w:rPr>
          <w:rFonts w:hint="eastAsia"/>
          <w:b/>
          <w:bCs/>
          <w:color w:val="000000"/>
          <w:sz w:val="18"/>
          <w:szCs w:val="18"/>
          <w:shd w:val="clear" w:color="auto" w:fill="FFFFFF"/>
        </w:rPr>
        <w:t>19</w:t>
      </w:r>
      <w:r w:rsidRPr="00961ED2">
        <w:rPr>
          <w:rFonts w:hint="eastAsia"/>
          <w:b/>
          <w:bCs/>
          <w:color w:val="000000"/>
          <w:sz w:val="18"/>
          <w:szCs w:val="18"/>
          <w:shd w:val="clear" w:color="auto" w:fill="FFFFFF"/>
        </w:rPr>
        <w:t>）割れ窓理論から学ぶこと</w:t>
      </w:r>
    </w:p>
    <w:p w:rsidR="000B2993" w:rsidRPr="00931045" w:rsidRDefault="000B2993" w:rsidP="00931045">
      <w:pPr>
        <w:ind w:firstLineChars="300" w:firstLine="542"/>
        <w:rPr>
          <w:rStyle w:val="a3"/>
          <w:color w:val="000000"/>
          <w:sz w:val="18"/>
          <w:szCs w:val="18"/>
          <w:shd w:val="clear" w:color="auto" w:fill="FFFFFF"/>
        </w:rPr>
      </w:pPr>
      <w:r w:rsidRPr="00961ED2">
        <w:rPr>
          <w:rFonts w:hint="eastAsia"/>
          <w:b/>
          <w:bCs/>
          <w:color w:val="000000"/>
          <w:sz w:val="18"/>
          <w:szCs w:val="18"/>
          <w:shd w:val="clear" w:color="auto" w:fill="FFFFFF"/>
        </w:rPr>
        <w:t>20</w:t>
      </w:r>
      <w:r w:rsidRPr="00961ED2">
        <w:rPr>
          <w:rFonts w:hint="eastAsia"/>
          <w:b/>
          <w:bCs/>
          <w:color w:val="000000"/>
          <w:sz w:val="18"/>
          <w:szCs w:val="18"/>
          <w:shd w:val="clear" w:color="auto" w:fill="FFFFFF"/>
        </w:rPr>
        <w:t>）人が創る品質</w:t>
      </w:r>
      <w:r w:rsidRPr="00961ED2">
        <w:rPr>
          <w:rFonts w:hint="eastAsia"/>
          <w:b/>
          <w:bCs/>
          <w:color w:val="000000"/>
          <w:sz w:val="18"/>
          <w:szCs w:val="18"/>
          <w:shd w:val="clear" w:color="auto" w:fill="FFFFFF"/>
        </w:rPr>
        <w:t>-</w:t>
      </w:r>
      <w:r w:rsidRPr="00961ED2">
        <w:rPr>
          <w:rFonts w:hint="eastAsia"/>
          <w:b/>
          <w:bCs/>
          <w:color w:val="000000"/>
          <w:sz w:val="18"/>
          <w:szCs w:val="18"/>
          <w:shd w:val="clear" w:color="auto" w:fill="FFFFFF"/>
        </w:rPr>
        <w:t>祈る品質</w:t>
      </w:r>
      <w:r w:rsidRPr="00961ED2">
        <w:rPr>
          <w:rFonts w:hint="eastAsia"/>
          <w:b/>
          <w:bCs/>
          <w:color w:val="000000"/>
          <w:sz w:val="18"/>
          <w:szCs w:val="18"/>
          <w:shd w:val="clear" w:color="auto" w:fill="FFFFFF"/>
        </w:rPr>
        <w:t>-</w:t>
      </w:r>
    </w:p>
    <w:sectPr w:rsidR="000B2993" w:rsidRPr="009310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1DC" w:rsidRDefault="00C841DC" w:rsidP="00101116">
      <w:r>
        <w:separator/>
      </w:r>
    </w:p>
  </w:endnote>
  <w:endnote w:type="continuationSeparator" w:id="0">
    <w:p w:rsidR="00C841DC" w:rsidRDefault="00C841DC" w:rsidP="0010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1DC" w:rsidRDefault="00C841DC" w:rsidP="00101116">
      <w:r>
        <w:separator/>
      </w:r>
    </w:p>
  </w:footnote>
  <w:footnote w:type="continuationSeparator" w:id="0">
    <w:p w:rsidR="00C841DC" w:rsidRDefault="00C841DC" w:rsidP="00101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52F97"/>
    <w:multiLevelType w:val="hybridMultilevel"/>
    <w:tmpl w:val="9D1E135E"/>
    <w:lvl w:ilvl="0" w:tplc="E1F4F82E">
      <w:start w:val="1"/>
      <w:numFmt w:val="decimalFullWidth"/>
      <w:lvlText w:val="%1．"/>
      <w:lvlJc w:val="left"/>
      <w:pPr>
        <w:ind w:left="390" w:hanging="39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96"/>
    <w:rsid w:val="00000545"/>
    <w:rsid w:val="00095F05"/>
    <w:rsid w:val="000A36BE"/>
    <w:rsid w:val="000B2993"/>
    <w:rsid w:val="00101116"/>
    <w:rsid w:val="00121288"/>
    <w:rsid w:val="002854A9"/>
    <w:rsid w:val="002904BF"/>
    <w:rsid w:val="002B4DAC"/>
    <w:rsid w:val="003D2FB6"/>
    <w:rsid w:val="004564D3"/>
    <w:rsid w:val="00503E96"/>
    <w:rsid w:val="0060755A"/>
    <w:rsid w:val="00693BCF"/>
    <w:rsid w:val="0072601D"/>
    <w:rsid w:val="0073762D"/>
    <w:rsid w:val="007E5E9B"/>
    <w:rsid w:val="008E5495"/>
    <w:rsid w:val="00931045"/>
    <w:rsid w:val="00961ED2"/>
    <w:rsid w:val="009F1F3F"/>
    <w:rsid w:val="00AA7210"/>
    <w:rsid w:val="00B3037E"/>
    <w:rsid w:val="00B71030"/>
    <w:rsid w:val="00BC1BBF"/>
    <w:rsid w:val="00C841DC"/>
    <w:rsid w:val="00CE0C66"/>
    <w:rsid w:val="00DB0E3C"/>
    <w:rsid w:val="00F9716F"/>
    <w:rsid w:val="00FD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78FD20-1AF6-4127-B5E7-D911F019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03E9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3E96"/>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03E96"/>
    <w:rPr>
      <w:b/>
      <w:bCs/>
    </w:rPr>
  </w:style>
  <w:style w:type="paragraph" w:styleId="a4">
    <w:name w:val="List Paragraph"/>
    <w:basedOn w:val="a"/>
    <w:uiPriority w:val="34"/>
    <w:qFormat/>
    <w:rsid w:val="00693BCF"/>
    <w:pPr>
      <w:ind w:leftChars="400" w:left="840"/>
    </w:pPr>
  </w:style>
  <w:style w:type="paragraph" w:styleId="a5">
    <w:name w:val="header"/>
    <w:basedOn w:val="a"/>
    <w:link w:val="a6"/>
    <w:uiPriority w:val="99"/>
    <w:unhideWhenUsed/>
    <w:rsid w:val="00101116"/>
    <w:pPr>
      <w:tabs>
        <w:tab w:val="center" w:pos="4252"/>
        <w:tab w:val="right" w:pos="8504"/>
      </w:tabs>
      <w:snapToGrid w:val="0"/>
    </w:pPr>
  </w:style>
  <w:style w:type="character" w:customStyle="1" w:styleId="a6">
    <w:name w:val="ヘッダー (文字)"/>
    <w:basedOn w:val="a0"/>
    <w:link w:val="a5"/>
    <w:uiPriority w:val="99"/>
    <w:rsid w:val="00101116"/>
  </w:style>
  <w:style w:type="paragraph" w:styleId="a7">
    <w:name w:val="footer"/>
    <w:basedOn w:val="a"/>
    <w:link w:val="a8"/>
    <w:uiPriority w:val="99"/>
    <w:unhideWhenUsed/>
    <w:rsid w:val="00101116"/>
    <w:pPr>
      <w:tabs>
        <w:tab w:val="center" w:pos="4252"/>
        <w:tab w:val="right" w:pos="8504"/>
      </w:tabs>
      <w:snapToGrid w:val="0"/>
    </w:pPr>
  </w:style>
  <w:style w:type="character" w:customStyle="1" w:styleId="a8">
    <w:name w:val="フッター (文字)"/>
    <w:basedOn w:val="a0"/>
    <w:link w:val="a7"/>
    <w:uiPriority w:val="99"/>
    <w:rsid w:val="0010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1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2017-04-18T00:15:00Z</dcterms:created>
  <dcterms:modified xsi:type="dcterms:W3CDTF">2017-04-18T00:15:00Z</dcterms:modified>
</cp:coreProperties>
</file>