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50C" w:rsidRPr="0045602B" w:rsidRDefault="0045602B" w:rsidP="00CC650C">
      <w:pPr>
        <w:rPr>
          <w:b/>
          <w:sz w:val="24"/>
          <w:szCs w:val="24"/>
          <w:u w:val="single"/>
        </w:rPr>
      </w:pPr>
      <w:r w:rsidRPr="0045602B">
        <w:rPr>
          <w:rFonts w:hint="eastAsia"/>
          <w:b/>
          <w:sz w:val="24"/>
          <w:szCs w:val="24"/>
          <w:u w:val="single"/>
        </w:rPr>
        <w:t xml:space="preserve">　</w:t>
      </w:r>
      <w:r>
        <w:rPr>
          <w:rFonts w:hint="eastAsia"/>
          <w:b/>
          <w:sz w:val="24"/>
          <w:szCs w:val="24"/>
          <w:u w:val="single"/>
        </w:rPr>
        <w:t>一</w:t>
      </w:r>
      <w:r w:rsidRPr="0045602B">
        <w:rPr>
          <w:rFonts w:hint="eastAsia"/>
          <w:b/>
          <w:sz w:val="24"/>
          <w:szCs w:val="24"/>
          <w:u w:val="single"/>
        </w:rPr>
        <w:t>変申請・軽微変更届のポイント～判断基準と</w:t>
      </w:r>
      <w:r w:rsidR="007E6449">
        <w:rPr>
          <w:rFonts w:hint="eastAsia"/>
          <w:b/>
          <w:sz w:val="24"/>
          <w:szCs w:val="24"/>
          <w:u w:val="single"/>
        </w:rPr>
        <w:t>薬事・</w:t>
      </w:r>
      <w:r w:rsidRPr="0045602B">
        <w:rPr>
          <w:rFonts w:hint="eastAsia"/>
          <w:b/>
          <w:sz w:val="24"/>
          <w:szCs w:val="24"/>
          <w:u w:val="single"/>
        </w:rPr>
        <w:t>当局対応～</w:t>
      </w:r>
      <w:r w:rsidR="00CC650C" w:rsidRPr="0045602B">
        <w:rPr>
          <w:rFonts w:hint="eastAsia"/>
          <w:b/>
          <w:sz w:val="24"/>
          <w:szCs w:val="24"/>
          <w:u w:val="single"/>
        </w:rPr>
        <w:t xml:space="preserve">　</w:t>
      </w:r>
      <w:r>
        <w:rPr>
          <w:rFonts w:hint="eastAsia"/>
          <w:b/>
          <w:sz w:val="24"/>
          <w:szCs w:val="24"/>
          <w:u w:val="single"/>
        </w:rPr>
        <w:t>(</w:t>
      </w:r>
      <w:r>
        <w:rPr>
          <w:rFonts w:hint="eastAsia"/>
          <w:b/>
          <w:sz w:val="24"/>
          <w:szCs w:val="24"/>
          <w:u w:val="single"/>
        </w:rPr>
        <w:t>仮</w:t>
      </w:r>
      <w:r>
        <w:rPr>
          <w:rFonts w:hint="eastAsia"/>
          <w:b/>
          <w:sz w:val="24"/>
          <w:szCs w:val="24"/>
          <w:u w:val="single"/>
        </w:rPr>
        <w:t>)</w:t>
      </w:r>
      <w:r w:rsidR="00CC650C" w:rsidRPr="0045602B">
        <w:rPr>
          <w:rFonts w:hint="eastAsia"/>
          <w:b/>
          <w:sz w:val="24"/>
          <w:szCs w:val="24"/>
          <w:u w:val="single"/>
        </w:rPr>
        <w:t xml:space="preserve">　　　　　　　　　　　　　　　　　　　　　　　　　　</w:t>
      </w:r>
    </w:p>
    <w:p w:rsidR="007E6449" w:rsidRDefault="007E6449" w:rsidP="00CC650C">
      <w:pPr>
        <w:rPr>
          <w:sz w:val="24"/>
          <w:szCs w:val="24"/>
        </w:rPr>
      </w:pPr>
    </w:p>
    <w:p w:rsidR="00CC650C" w:rsidRPr="002A65C7" w:rsidRDefault="00CC650C" w:rsidP="00CC650C">
      <w:pPr>
        <w:rPr>
          <w:sz w:val="24"/>
          <w:szCs w:val="24"/>
          <w:u w:val="single"/>
        </w:rPr>
      </w:pPr>
      <w:r w:rsidRPr="00CC650C">
        <w:rPr>
          <w:rFonts w:hint="eastAsia"/>
          <w:sz w:val="24"/>
          <w:szCs w:val="24"/>
        </w:rPr>
        <w:t>■講座のポイント（</w:t>
      </w:r>
      <w:r w:rsidRPr="00CC650C">
        <w:rPr>
          <w:rFonts w:hint="eastAsia"/>
          <w:sz w:val="24"/>
          <w:szCs w:val="24"/>
        </w:rPr>
        <w:t>250</w:t>
      </w:r>
      <w:r w:rsidRPr="00CC650C">
        <w:rPr>
          <w:rFonts w:hint="eastAsia"/>
          <w:sz w:val="24"/>
          <w:szCs w:val="24"/>
        </w:rPr>
        <w:t>字程度）</w:t>
      </w:r>
    </w:p>
    <w:p w:rsidR="004537FE" w:rsidRDefault="004537FE" w:rsidP="002A65C7">
      <w:pPr>
        <w:pStyle w:val="ab"/>
        <w:ind w:firstLineChars="100" w:firstLine="220"/>
        <w:rPr>
          <w:rFonts w:ascii="ＭＳ ゴシック" w:hAnsi="ＭＳ ゴシック"/>
          <w:sz w:val="22"/>
          <w:szCs w:val="22"/>
        </w:rPr>
      </w:pPr>
      <w:r w:rsidRPr="00B22CCD">
        <w:rPr>
          <w:rFonts w:ascii="ＭＳ ゴシック" w:hAnsi="ＭＳ ゴシック" w:hint="eastAsia"/>
          <w:sz w:val="22"/>
          <w:szCs w:val="22"/>
        </w:rPr>
        <w:t>製造販売承認書と実際との齟齬有無の一斉点検がなされた。</w:t>
      </w:r>
      <w:r w:rsidRPr="00B22CCD">
        <w:rPr>
          <w:rFonts w:ascii="ＭＳ ゴシック" w:hAnsi="ＭＳ ゴシック" w:hint="eastAsia"/>
          <w:sz w:val="22"/>
          <w:szCs w:val="22"/>
        </w:rPr>
        <w:t>7</w:t>
      </w:r>
      <w:r w:rsidRPr="00B22CCD">
        <w:rPr>
          <w:rFonts w:ascii="ＭＳ ゴシック" w:hAnsi="ＭＳ ゴシック" w:hint="eastAsia"/>
          <w:sz w:val="22"/>
          <w:szCs w:val="22"/>
        </w:rPr>
        <w:t>割の製品で齟齬がみつかり、齟齬のあった製造販売会社は顛末書を提出した。今後とも齟齬が起きるリスクを抱えている。いろいろな事例から注意点を学ぶ。</w:t>
      </w:r>
    </w:p>
    <w:p w:rsidR="00367870" w:rsidRDefault="00AC4724" w:rsidP="002A65C7">
      <w:pPr>
        <w:pStyle w:val="ab"/>
        <w:ind w:firstLineChars="100" w:firstLine="220"/>
        <w:rPr>
          <w:rFonts w:ascii="ＭＳ ゴシック" w:hAnsi="ＭＳ ゴシック"/>
          <w:sz w:val="22"/>
          <w:szCs w:val="22"/>
        </w:rPr>
      </w:pPr>
      <w:r w:rsidRPr="004B6220">
        <w:rPr>
          <w:rFonts w:ascii="ＭＳ ゴシック" w:hAnsi="ＭＳ ゴシック" w:hint="eastAsia"/>
          <w:sz w:val="22"/>
          <w:szCs w:val="22"/>
        </w:rPr>
        <w:t>2005</w:t>
      </w:r>
      <w:r w:rsidRPr="004B6220">
        <w:rPr>
          <w:rFonts w:ascii="ＭＳ ゴシック" w:hAnsi="ＭＳ ゴシック" w:hint="eastAsia"/>
          <w:sz w:val="22"/>
          <w:szCs w:val="22"/>
        </w:rPr>
        <w:t>年の改正薬事法により、製造販売承認書の</w:t>
      </w:r>
      <w:r w:rsidR="00D5742B" w:rsidRPr="004B6220">
        <w:rPr>
          <w:rFonts w:ascii="ＭＳ ゴシック" w:hAnsi="ＭＳ ゴシック" w:hint="eastAsia"/>
          <w:sz w:val="22"/>
          <w:szCs w:val="22"/>
        </w:rPr>
        <w:t>製造場所と</w:t>
      </w:r>
      <w:r w:rsidRPr="004B6220">
        <w:rPr>
          <w:rFonts w:ascii="ＭＳ ゴシック" w:hAnsi="ＭＳ ゴシック" w:hint="eastAsia"/>
          <w:sz w:val="22"/>
          <w:szCs w:val="22"/>
        </w:rPr>
        <w:t>製造方法</w:t>
      </w:r>
      <w:r w:rsidR="00D5742B" w:rsidRPr="004B6220">
        <w:rPr>
          <w:rFonts w:ascii="ＭＳ ゴシック" w:hAnsi="ＭＳ ゴシック" w:hint="eastAsia"/>
          <w:sz w:val="22"/>
          <w:szCs w:val="22"/>
        </w:rPr>
        <w:t>の</w:t>
      </w:r>
      <w:r w:rsidRPr="004B6220">
        <w:rPr>
          <w:rFonts w:ascii="ＭＳ ゴシック" w:hAnsi="ＭＳ ゴシック" w:hint="eastAsia"/>
          <w:sz w:val="22"/>
          <w:szCs w:val="22"/>
        </w:rPr>
        <w:t>詳細な記載が求められるようになった。かつ、そこには軽微変更届</w:t>
      </w:r>
      <w:r w:rsidR="00D5742B" w:rsidRPr="004B6220">
        <w:rPr>
          <w:rFonts w:ascii="ＭＳ ゴシック" w:hAnsi="ＭＳ ゴシック" w:hint="eastAsia"/>
          <w:sz w:val="22"/>
          <w:szCs w:val="22"/>
        </w:rPr>
        <w:t>項目と</w:t>
      </w:r>
      <w:r w:rsidRPr="004B6220">
        <w:rPr>
          <w:rFonts w:ascii="ＭＳ ゴシック" w:hAnsi="ＭＳ ゴシック" w:hint="eastAsia"/>
          <w:sz w:val="22"/>
          <w:szCs w:val="22"/>
        </w:rPr>
        <w:t>一変申請</w:t>
      </w:r>
      <w:r w:rsidR="00D5742B" w:rsidRPr="004B6220">
        <w:rPr>
          <w:rFonts w:ascii="ＭＳ ゴシック" w:hAnsi="ＭＳ ゴシック" w:hint="eastAsia"/>
          <w:sz w:val="22"/>
          <w:szCs w:val="22"/>
        </w:rPr>
        <w:t>項目製造販売業者を自ら区分を行っている</w:t>
      </w:r>
      <w:r w:rsidRPr="004B6220">
        <w:rPr>
          <w:rFonts w:ascii="ＭＳ ゴシック" w:hAnsi="ＭＳ ゴシック" w:hint="eastAsia"/>
          <w:sz w:val="22"/>
          <w:szCs w:val="22"/>
        </w:rPr>
        <w:t>。</w:t>
      </w:r>
    </w:p>
    <w:p w:rsidR="00AC4724" w:rsidRPr="004B6220" w:rsidRDefault="00367870" w:rsidP="002A65C7">
      <w:pPr>
        <w:pStyle w:val="ab"/>
        <w:ind w:firstLineChars="100" w:firstLine="220"/>
        <w:rPr>
          <w:rFonts w:ascii="ＭＳ ゴシック" w:hAnsi="ＭＳ ゴシック"/>
          <w:sz w:val="22"/>
          <w:szCs w:val="22"/>
        </w:rPr>
      </w:pPr>
      <w:r>
        <w:rPr>
          <w:rFonts w:ascii="ＭＳ ゴシック" w:hAnsi="ＭＳ ゴシック" w:hint="eastAsia"/>
          <w:sz w:val="22"/>
          <w:szCs w:val="22"/>
        </w:rPr>
        <w:t>本セミナーで</w:t>
      </w:r>
      <w:r w:rsidR="00AC4724" w:rsidRPr="004B6220">
        <w:rPr>
          <w:rFonts w:ascii="ＭＳ ゴシック" w:hAnsi="ＭＳ ゴシック" w:hint="eastAsia"/>
          <w:sz w:val="22"/>
          <w:szCs w:val="22"/>
        </w:rPr>
        <w:t>先ずは</w:t>
      </w:r>
      <w:r>
        <w:rPr>
          <w:rFonts w:ascii="ＭＳ ゴシック" w:hAnsi="ＭＳ ゴシック" w:hint="eastAsia"/>
          <w:sz w:val="22"/>
          <w:szCs w:val="22"/>
        </w:rPr>
        <w:t>、</w:t>
      </w:r>
      <w:r w:rsidR="00AC4724" w:rsidRPr="004B6220">
        <w:rPr>
          <w:rFonts w:ascii="ＭＳ ゴシック" w:hAnsi="ＭＳ ゴシック" w:hint="eastAsia"/>
          <w:sz w:val="22"/>
          <w:szCs w:val="22"/>
        </w:rPr>
        <w:t>一変申請・軽微変更に関する通知類</w:t>
      </w:r>
      <w:r w:rsidR="00D5742B" w:rsidRPr="004B6220">
        <w:rPr>
          <w:rFonts w:ascii="ＭＳ ゴシック" w:hAnsi="ＭＳ ゴシック" w:hint="eastAsia"/>
          <w:sz w:val="22"/>
          <w:szCs w:val="22"/>
        </w:rPr>
        <w:t>の</w:t>
      </w:r>
      <w:r w:rsidR="00AC4724" w:rsidRPr="004B6220">
        <w:rPr>
          <w:rFonts w:ascii="ＭＳ ゴシック" w:hAnsi="ＭＳ ゴシック" w:hint="eastAsia"/>
          <w:sz w:val="22"/>
          <w:szCs w:val="22"/>
        </w:rPr>
        <w:t>基本を</w:t>
      </w:r>
      <w:r w:rsidR="00D5742B" w:rsidRPr="004B6220">
        <w:rPr>
          <w:rFonts w:ascii="ＭＳ ゴシック" w:hAnsi="ＭＳ ゴシック" w:hint="eastAsia"/>
          <w:sz w:val="22"/>
          <w:szCs w:val="22"/>
        </w:rPr>
        <w:t>理解したい</w:t>
      </w:r>
      <w:r w:rsidR="00AC4724" w:rsidRPr="004B6220">
        <w:rPr>
          <w:rFonts w:ascii="ＭＳ ゴシック" w:hAnsi="ＭＳ ゴシック" w:hint="eastAsia"/>
          <w:sz w:val="22"/>
          <w:szCs w:val="22"/>
        </w:rPr>
        <w:t>。記載例からどのように記載するのか、どこまで記載するのかについて学ぶ。変更する場合、従来は変更が品質に影響するかが主であったが、現在は製造販売承認書の記載に影響するか</w:t>
      </w:r>
      <w:r w:rsidR="00D5742B" w:rsidRPr="004B6220">
        <w:rPr>
          <w:rFonts w:ascii="ＭＳ ゴシック" w:hAnsi="ＭＳ ゴシック" w:hint="eastAsia"/>
          <w:sz w:val="22"/>
          <w:szCs w:val="22"/>
        </w:rPr>
        <w:t>どうかが重要な</w:t>
      </w:r>
      <w:r w:rsidR="00AC4724" w:rsidRPr="004B6220">
        <w:rPr>
          <w:rFonts w:ascii="ＭＳ ゴシック" w:hAnsi="ＭＳ ゴシック" w:hint="eastAsia"/>
          <w:sz w:val="22"/>
          <w:szCs w:val="22"/>
        </w:rPr>
        <w:t>確認</w:t>
      </w:r>
      <w:r w:rsidR="00D5742B" w:rsidRPr="004B6220">
        <w:rPr>
          <w:rFonts w:ascii="ＭＳ ゴシック" w:hAnsi="ＭＳ ゴシック" w:hint="eastAsia"/>
          <w:sz w:val="22"/>
          <w:szCs w:val="22"/>
        </w:rPr>
        <w:t>ポイント</w:t>
      </w:r>
      <w:r w:rsidR="00AC4724" w:rsidRPr="004B6220">
        <w:rPr>
          <w:rFonts w:ascii="ＭＳ ゴシック" w:hAnsi="ＭＳ ゴシック" w:hint="eastAsia"/>
          <w:sz w:val="22"/>
          <w:szCs w:val="22"/>
        </w:rPr>
        <w:t>になった。変更管理のミスが製品回収に繋がる例が実際に起き始めている。</w:t>
      </w:r>
    </w:p>
    <w:p w:rsidR="00AC4724" w:rsidRPr="004B6220" w:rsidRDefault="00367870" w:rsidP="002A65C7">
      <w:pPr>
        <w:pStyle w:val="ab"/>
        <w:tabs>
          <w:tab w:val="clear" w:pos="4252"/>
          <w:tab w:val="clear" w:pos="8504"/>
        </w:tabs>
        <w:snapToGrid/>
        <w:ind w:firstLineChars="100" w:firstLine="220"/>
        <w:rPr>
          <w:rFonts w:ascii="ＭＳ ゴシック" w:hAnsi="ＭＳ ゴシック"/>
          <w:sz w:val="22"/>
          <w:szCs w:val="22"/>
        </w:rPr>
      </w:pPr>
      <w:r>
        <w:rPr>
          <w:rFonts w:ascii="ＭＳ ゴシック" w:hAnsi="ＭＳ ゴシック" w:hint="eastAsia"/>
          <w:sz w:val="22"/>
          <w:szCs w:val="22"/>
        </w:rPr>
        <w:t>また</w:t>
      </w:r>
      <w:r w:rsidR="00AC4724" w:rsidRPr="004B6220">
        <w:rPr>
          <w:rFonts w:ascii="ＭＳ ゴシック" w:hAnsi="ＭＳ ゴシック" w:hint="eastAsia"/>
          <w:sz w:val="22"/>
          <w:szCs w:val="22"/>
        </w:rPr>
        <w:t>、製造販売業者と製造所の変更管理についても説明し、変更提案のどのような項目が一変申</w:t>
      </w:r>
      <w:r>
        <w:rPr>
          <w:rFonts w:ascii="ＭＳ ゴシック" w:hAnsi="ＭＳ ゴシック" w:hint="eastAsia"/>
          <w:sz w:val="22"/>
          <w:szCs w:val="22"/>
        </w:rPr>
        <w:t>請・軽微変更になるかについて説明し、幾つかの事例を紹介する。更に</w:t>
      </w:r>
      <w:r w:rsidR="00AC4724" w:rsidRPr="004B6220">
        <w:rPr>
          <w:rFonts w:ascii="ＭＳ ゴシック" w:hAnsi="ＭＳ ゴシック" w:hint="eastAsia"/>
          <w:sz w:val="22"/>
          <w:szCs w:val="22"/>
        </w:rPr>
        <w:t>、判断に迷った場合</w:t>
      </w:r>
      <w:r w:rsidR="00D5742B" w:rsidRPr="004B6220">
        <w:rPr>
          <w:rFonts w:ascii="ＭＳ ゴシック" w:hAnsi="ＭＳ ゴシック" w:hint="eastAsia"/>
          <w:sz w:val="22"/>
          <w:szCs w:val="22"/>
        </w:rPr>
        <w:t>の方法</w:t>
      </w:r>
      <w:r w:rsidR="00AC4724" w:rsidRPr="004B6220">
        <w:rPr>
          <w:rFonts w:ascii="ＭＳ ゴシック" w:hAnsi="ＭＳ ゴシック" w:hint="eastAsia"/>
          <w:sz w:val="22"/>
          <w:szCs w:val="22"/>
        </w:rPr>
        <w:t>についても</w:t>
      </w:r>
      <w:r>
        <w:rPr>
          <w:rFonts w:ascii="ＭＳ ゴシック" w:hAnsi="ＭＳ ゴシック" w:hint="eastAsia"/>
          <w:sz w:val="22"/>
          <w:szCs w:val="22"/>
        </w:rPr>
        <w:t>講師</w:t>
      </w:r>
      <w:r w:rsidR="00D5742B" w:rsidRPr="004B6220">
        <w:rPr>
          <w:rFonts w:ascii="ＭＳ ゴシック" w:hAnsi="ＭＳ ゴシック" w:hint="eastAsia"/>
          <w:sz w:val="22"/>
          <w:szCs w:val="22"/>
        </w:rPr>
        <w:t>の</w:t>
      </w:r>
      <w:r w:rsidR="00AC4724" w:rsidRPr="004B6220">
        <w:rPr>
          <w:rFonts w:ascii="ＭＳ ゴシック" w:hAnsi="ＭＳ ゴシック" w:hint="eastAsia"/>
          <w:sz w:val="22"/>
          <w:szCs w:val="22"/>
        </w:rPr>
        <w:t>経験</w:t>
      </w:r>
      <w:r w:rsidR="00D5742B" w:rsidRPr="004B6220">
        <w:rPr>
          <w:rFonts w:ascii="ＭＳ ゴシック" w:hAnsi="ＭＳ ゴシック" w:hint="eastAsia"/>
          <w:sz w:val="22"/>
          <w:szCs w:val="22"/>
        </w:rPr>
        <w:t>を紹介する</w:t>
      </w:r>
      <w:r w:rsidR="00AC4724" w:rsidRPr="004B6220">
        <w:rPr>
          <w:rFonts w:ascii="ＭＳ ゴシック" w:hAnsi="ＭＳ ゴシック" w:hint="eastAsia"/>
          <w:sz w:val="22"/>
          <w:szCs w:val="22"/>
        </w:rPr>
        <w:t>。一変申請・軽微変更に判断ミスがあった場合の対応並びに、実際の事例での当局の対応についても紹介する。</w:t>
      </w:r>
    </w:p>
    <w:p w:rsidR="00CC650C" w:rsidRPr="00CC650C" w:rsidRDefault="00CC650C" w:rsidP="00CC650C">
      <w:pPr>
        <w:rPr>
          <w:sz w:val="24"/>
          <w:szCs w:val="24"/>
        </w:rPr>
      </w:pPr>
    </w:p>
    <w:p w:rsidR="00CC650C" w:rsidRPr="00CC650C" w:rsidRDefault="00CC650C" w:rsidP="00CC650C">
      <w:pPr>
        <w:rPr>
          <w:sz w:val="24"/>
          <w:szCs w:val="24"/>
        </w:rPr>
      </w:pPr>
      <w:r w:rsidRPr="00CC650C">
        <w:rPr>
          <w:rFonts w:hint="eastAsia"/>
          <w:sz w:val="24"/>
          <w:szCs w:val="24"/>
        </w:rPr>
        <w:t>■受講後，習得できること（</w:t>
      </w:r>
      <w:r w:rsidRPr="00CC650C">
        <w:rPr>
          <w:rFonts w:hint="eastAsia"/>
          <w:sz w:val="24"/>
          <w:szCs w:val="24"/>
        </w:rPr>
        <w:t>5</w:t>
      </w:r>
      <w:r w:rsidRPr="00CC650C">
        <w:rPr>
          <w:rFonts w:hint="eastAsia"/>
          <w:sz w:val="24"/>
          <w:szCs w:val="24"/>
        </w:rPr>
        <w:t>項目程度）</w:t>
      </w:r>
    </w:p>
    <w:p w:rsidR="007670E4" w:rsidRPr="004B6220" w:rsidRDefault="00CC650C" w:rsidP="00CC650C">
      <w:pPr>
        <w:rPr>
          <w:sz w:val="22"/>
          <w:szCs w:val="22"/>
        </w:rPr>
      </w:pPr>
      <w:r w:rsidRPr="004B6220">
        <w:rPr>
          <w:rFonts w:hint="eastAsia"/>
          <w:sz w:val="22"/>
          <w:szCs w:val="22"/>
        </w:rPr>
        <w:t>・</w:t>
      </w:r>
      <w:r w:rsidR="007670E4" w:rsidRPr="004B6220">
        <w:rPr>
          <w:rFonts w:hint="eastAsia"/>
          <w:sz w:val="22"/>
          <w:szCs w:val="22"/>
        </w:rPr>
        <w:t>軽微変更</w:t>
      </w:r>
      <w:r w:rsidR="007670E4" w:rsidRPr="004B6220">
        <w:rPr>
          <w:rFonts w:hint="eastAsia"/>
          <w:sz w:val="22"/>
          <w:szCs w:val="22"/>
        </w:rPr>
        <w:t>/</w:t>
      </w:r>
      <w:r w:rsidR="007670E4" w:rsidRPr="004B6220">
        <w:rPr>
          <w:rFonts w:hint="eastAsia"/>
          <w:sz w:val="22"/>
          <w:szCs w:val="22"/>
        </w:rPr>
        <w:t>一変申請に関する通知を知る</w:t>
      </w:r>
    </w:p>
    <w:p w:rsidR="00CC650C" w:rsidRPr="004B6220" w:rsidRDefault="00CC650C" w:rsidP="00CC650C">
      <w:pPr>
        <w:rPr>
          <w:sz w:val="22"/>
          <w:szCs w:val="22"/>
        </w:rPr>
      </w:pPr>
      <w:r w:rsidRPr="004B6220">
        <w:rPr>
          <w:rFonts w:hint="eastAsia"/>
          <w:sz w:val="22"/>
          <w:szCs w:val="22"/>
        </w:rPr>
        <w:t>・</w:t>
      </w:r>
      <w:r w:rsidR="007670E4" w:rsidRPr="004B6220">
        <w:rPr>
          <w:rFonts w:hint="eastAsia"/>
          <w:sz w:val="22"/>
          <w:szCs w:val="22"/>
        </w:rPr>
        <w:t>軽微変更と一変申請の違いを知る</w:t>
      </w:r>
    </w:p>
    <w:p w:rsidR="00CC650C" w:rsidRPr="004B6220" w:rsidRDefault="00CC650C" w:rsidP="00CC650C">
      <w:pPr>
        <w:rPr>
          <w:sz w:val="22"/>
          <w:szCs w:val="22"/>
        </w:rPr>
      </w:pPr>
      <w:r w:rsidRPr="004B6220">
        <w:rPr>
          <w:rFonts w:hint="eastAsia"/>
          <w:sz w:val="22"/>
          <w:szCs w:val="22"/>
        </w:rPr>
        <w:t>・</w:t>
      </w:r>
      <w:r w:rsidR="007670E4" w:rsidRPr="004B6220">
        <w:rPr>
          <w:rFonts w:hint="eastAsia"/>
          <w:sz w:val="22"/>
          <w:szCs w:val="22"/>
        </w:rPr>
        <w:t>変更管理</w:t>
      </w:r>
      <w:r w:rsidR="002A65C7" w:rsidRPr="004B6220">
        <w:rPr>
          <w:rFonts w:hint="eastAsia"/>
          <w:sz w:val="22"/>
          <w:szCs w:val="22"/>
        </w:rPr>
        <w:t>の注意点を知る</w:t>
      </w:r>
    </w:p>
    <w:p w:rsidR="002A65C7" w:rsidRPr="004B6220" w:rsidRDefault="002A65C7" w:rsidP="00CC650C">
      <w:pPr>
        <w:rPr>
          <w:sz w:val="22"/>
          <w:szCs w:val="22"/>
        </w:rPr>
      </w:pPr>
      <w:r w:rsidRPr="004B6220">
        <w:rPr>
          <w:rFonts w:hint="eastAsia"/>
          <w:sz w:val="22"/>
          <w:szCs w:val="22"/>
        </w:rPr>
        <w:t>・変更管理と生産対応の関係を知る</w:t>
      </w:r>
    </w:p>
    <w:p w:rsidR="002A65C7" w:rsidRPr="004B6220" w:rsidRDefault="002A65C7" w:rsidP="00CC650C">
      <w:pPr>
        <w:rPr>
          <w:sz w:val="22"/>
          <w:szCs w:val="22"/>
        </w:rPr>
      </w:pPr>
      <w:r w:rsidRPr="004B6220">
        <w:rPr>
          <w:rFonts w:hint="eastAsia"/>
          <w:sz w:val="22"/>
          <w:szCs w:val="22"/>
        </w:rPr>
        <w:t>・</w:t>
      </w:r>
      <w:r w:rsidRPr="004B6220">
        <w:rPr>
          <w:rFonts w:hint="eastAsia"/>
          <w:sz w:val="22"/>
          <w:szCs w:val="22"/>
        </w:rPr>
        <w:t>PMDA</w:t>
      </w:r>
      <w:r w:rsidRPr="004B6220">
        <w:rPr>
          <w:rFonts w:hint="eastAsia"/>
          <w:sz w:val="22"/>
          <w:szCs w:val="22"/>
        </w:rPr>
        <w:t>の</w:t>
      </w:r>
      <w:r w:rsidRPr="004B6220">
        <w:rPr>
          <w:rFonts w:hint="eastAsia"/>
          <w:sz w:val="22"/>
          <w:szCs w:val="22"/>
        </w:rPr>
        <w:t>GMP</w:t>
      </w:r>
      <w:r w:rsidRPr="004B6220">
        <w:rPr>
          <w:rFonts w:hint="eastAsia"/>
          <w:sz w:val="22"/>
          <w:szCs w:val="22"/>
        </w:rPr>
        <w:t>適合性調査で最近の指摘事項を知る</w:t>
      </w:r>
    </w:p>
    <w:p w:rsidR="00CC650C" w:rsidRPr="00CC650C" w:rsidRDefault="00CC650C" w:rsidP="00CC650C">
      <w:pPr>
        <w:rPr>
          <w:sz w:val="24"/>
          <w:szCs w:val="24"/>
        </w:rPr>
      </w:pPr>
    </w:p>
    <w:p w:rsidR="00CC650C" w:rsidRPr="00CC650C" w:rsidRDefault="00CC650C" w:rsidP="00CC650C">
      <w:pPr>
        <w:rPr>
          <w:sz w:val="24"/>
          <w:szCs w:val="24"/>
        </w:rPr>
      </w:pPr>
      <w:r w:rsidRPr="00CC650C">
        <w:rPr>
          <w:rFonts w:hint="eastAsia"/>
          <w:sz w:val="24"/>
          <w:szCs w:val="24"/>
        </w:rPr>
        <w:t>■本テーマ関連法規・ガイドラインなど</w:t>
      </w:r>
    </w:p>
    <w:p w:rsidR="00CC650C" w:rsidRPr="004B6220" w:rsidRDefault="007670E4" w:rsidP="00CC650C">
      <w:pPr>
        <w:rPr>
          <w:sz w:val="22"/>
          <w:szCs w:val="22"/>
        </w:rPr>
      </w:pPr>
      <w:r w:rsidRPr="004B6220">
        <w:rPr>
          <w:rFonts w:hint="eastAsia"/>
          <w:sz w:val="22"/>
          <w:szCs w:val="22"/>
        </w:rPr>
        <w:t>・「改正薬事法に基づく医薬品等の製造販売承認申請書記載事項に関する指針について」平成</w:t>
      </w:r>
      <w:r w:rsidRPr="004B6220">
        <w:rPr>
          <w:rFonts w:hint="eastAsia"/>
          <w:sz w:val="22"/>
          <w:szCs w:val="22"/>
        </w:rPr>
        <w:t>17</w:t>
      </w:r>
      <w:r w:rsidRPr="004B6220">
        <w:rPr>
          <w:rFonts w:hint="eastAsia"/>
          <w:sz w:val="22"/>
          <w:szCs w:val="22"/>
        </w:rPr>
        <w:t>年</w:t>
      </w:r>
      <w:r w:rsidRPr="004B6220">
        <w:rPr>
          <w:rFonts w:hint="eastAsia"/>
          <w:sz w:val="22"/>
          <w:szCs w:val="22"/>
        </w:rPr>
        <w:t>2</w:t>
      </w:r>
      <w:r w:rsidRPr="004B6220">
        <w:rPr>
          <w:rFonts w:hint="eastAsia"/>
          <w:sz w:val="22"/>
          <w:szCs w:val="22"/>
        </w:rPr>
        <w:t>月</w:t>
      </w:r>
      <w:r w:rsidRPr="004B6220">
        <w:rPr>
          <w:rFonts w:hint="eastAsia"/>
          <w:sz w:val="22"/>
          <w:szCs w:val="22"/>
        </w:rPr>
        <w:t>10</w:t>
      </w:r>
      <w:r w:rsidRPr="004B6220">
        <w:rPr>
          <w:rFonts w:hint="eastAsia"/>
          <w:sz w:val="22"/>
          <w:szCs w:val="22"/>
        </w:rPr>
        <w:t xml:space="preserve">日　</w:t>
      </w:r>
      <w:r w:rsidRPr="004B6220">
        <w:rPr>
          <w:rFonts w:hint="eastAsia"/>
          <w:sz w:val="22"/>
          <w:szCs w:val="22"/>
        </w:rPr>
        <w:t xml:space="preserve"> </w:t>
      </w:r>
      <w:r w:rsidRPr="004B6220">
        <w:rPr>
          <w:rFonts w:hint="eastAsia"/>
          <w:sz w:val="22"/>
          <w:szCs w:val="22"/>
        </w:rPr>
        <w:t>薬食審査第</w:t>
      </w:r>
      <w:r w:rsidRPr="004B6220">
        <w:rPr>
          <w:rFonts w:hint="eastAsia"/>
          <w:sz w:val="22"/>
          <w:szCs w:val="22"/>
        </w:rPr>
        <w:t>0210001</w:t>
      </w:r>
      <w:r w:rsidRPr="004B6220">
        <w:rPr>
          <w:rFonts w:hint="eastAsia"/>
          <w:sz w:val="22"/>
          <w:szCs w:val="22"/>
        </w:rPr>
        <w:t>号</w:t>
      </w:r>
    </w:p>
    <w:p w:rsidR="007670E4" w:rsidRPr="004B6220" w:rsidRDefault="007670E4" w:rsidP="007670E4">
      <w:pPr>
        <w:rPr>
          <w:sz w:val="22"/>
          <w:szCs w:val="22"/>
        </w:rPr>
      </w:pPr>
      <w:r w:rsidRPr="004B6220">
        <w:rPr>
          <w:rFonts w:hint="eastAsia"/>
          <w:sz w:val="22"/>
          <w:szCs w:val="22"/>
        </w:rPr>
        <w:t>・「原薬等登録原簿の利用に関する指針について」平成</w:t>
      </w:r>
      <w:r w:rsidRPr="004B6220">
        <w:rPr>
          <w:rFonts w:hint="eastAsia"/>
          <w:sz w:val="22"/>
          <w:szCs w:val="22"/>
        </w:rPr>
        <w:t>17</w:t>
      </w:r>
      <w:r w:rsidRPr="004B6220">
        <w:rPr>
          <w:rFonts w:hint="eastAsia"/>
          <w:sz w:val="22"/>
          <w:szCs w:val="22"/>
        </w:rPr>
        <w:t>年</w:t>
      </w:r>
      <w:r w:rsidRPr="004B6220">
        <w:rPr>
          <w:rFonts w:hint="eastAsia"/>
          <w:sz w:val="22"/>
          <w:szCs w:val="22"/>
        </w:rPr>
        <w:t>2</w:t>
      </w:r>
      <w:r w:rsidRPr="004B6220">
        <w:rPr>
          <w:rFonts w:hint="eastAsia"/>
          <w:sz w:val="22"/>
          <w:szCs w:val="22"/>
        </w:rPr>
        <w:t>月</w:t>
      </w:r>
      <w:r w:rsidRPr="004B6220">
        <w:rPr>
          <w:rFonts w:hint="eastAsia"/>
          <w:sz w:val="22"/>
          <w:szCs w:val="22"/>
        </w:rPr>
        <w:t xml:space="preserve">10 </w:t>
      </w:r>
      <w:r w:rsidRPr="004B6220">
        <w:rPr>
          <w:rFonts w:hint="eastAsia"/>
          <w:sz w:val="22"/>
          <w:szCs w:val="22"/>
        </w:rPr>
        <w:t>日　薬食審査発第</w:t>
      </w:r>
      <w:r w:rsidRPr="004B6220">
        <w:rPr>
          <w:rFonts w:hint="eastAsia"/>
          <w:sz w:val="22"/>
          <w:szCs w:val="22"/>
        </w:rPr>
        <w:t>021004</w:t>
      </w:r>
      <w:r w:rsidRPr="004B6220">
        <w:rPr>
          <w:rFonts w:hint="eastAsia"/>
          <w:sz w:val="22"/>
          <w:szCs w:val="22"/>
        </w:rPr>
        <w:t>号</w:t>
      </w:r>
    </w:p>
    <w:p w:rsidR="007670E4" w:rsidRPr="004B6220" w:rsidRDefault="007670E4" w:rsidP="007670E4">
      <w:pPr>
        <w:rPr>
          <w:rFonts w:ascii="ＭＳ Ｐゴシック" w:eastAsia="ＭＳ Ｐゴシック" w:hAnsi="ＭＳ Ｐゴシック"/>
          <w:sz w:val="22"/>
          <w:szCs w:val="22"/>
        </w:rPr>
      </w:pPr>
      <w:r w:rsidRPr="004B6220">
        <w:rPr>
          <w:rFonts w:hint="eastAsia"/>
          <w:sz w:val="22"/>
          <w:szCs w:val="22"/>
        </w:rPr>
        <w:t>・「</w:t>
      </w:r>
      <w:r w:rsidRPr="004B6220">
        <w:rPr>
          <w:rFonts w:ascii="ＭＳ Ｐゴシック" w:eastAsia="ＭＳ Ｐゴシック" w:hAnsi="ＭＳ Ｐゴシック" w:hint="eastAsia"/>
          <w:sz w:val="22"/>
          <w:szCs w:val="22"/>
        </w:rPr>
        <w:t xml:space="preserve">医療用医薬品の製造所の変更又は追加に係る手続きの迅速化について」平成18年12月25日　薬食審査発第1225002号　薬食監麻発第1225007号　</w:t>
      </w:r>
    </w:p>
    <w:p w:rsidR="00CC650C" w:rsidRPr="004B6220" w:rsidRDefault="007670E4" w:rsidP="00CC650C">
      <w:pPr>
        <w:rPr>
          <w:sz w:val="22"/>
          <w:szCs w:val="22"/>
        </w:rPr>
      </w:pPr>
      <w:r w:rsidRPr="004B6220">
        <w:rPr>
          <w:rFonts w:hint="eastAsia"/>
          <w:sz w:val="22"/>
          <w:szCs w:val="22"/>
        </w:rPr>
        <w:t xml:space="preserve">　</w:t>
      </w:r>
    </w:p>
    <w:p w:rsidR="00CC650C" w:rsidRPr="00CC650C" w:rsidRDefault="00CC650C" w:rsidP="00CC650C">
      <w:pPr>
        <w:rPr>
          <w:sz w:val="24"/>
          <w:szCs w:val="24"/>
        </w:rPr>
      </w:pPr>
      <w:r w:rsidRPr="00CC650C">
        <w:rPr>
          <w:rFonts w:hint="eastAsia"/>
          <w:sz w:val="24"/>
          <w:szCs w:val="24"/>
        </w:rPr>
        <w:t>■講演中のキーワード（ネットで検索されそうな単語</w:t>
      </w:r>
      <w:r w:rsidRPr="00CC650C">
        <w:rPr>
          <w:rFonts w:hint="eastAsia"/>
          <w:sz w:val="24"/>
          <w:szCs w:val="24"/>
        </w:rPr>
        <w:t>5</w:t>
      </w:r>
      <w:r w:rsidRPr="00CC650C">
        <w:rPr>
          <w:rFonts w:hint="eastAsia"/>
          <w:sz w:val="24"/>
          <w:szCs w:val="24"/>
        </w:rPr>
        <w:t>つ程度）</w:t>
      </w:r>
    </w:p>
    <w:p w:rsidR="00AC4724" w:rsidRPr="004B6220" w:rsidRDefault="00AC4724" w:rsidP="00AC4724">
      <w:pPr>
        <w:rPr>
          <w:sz w:val="22"/>
          <w:szCs w:val="22"/>
        </w:rPr>
      </w:pPr>
      <w:r w:rsidRPr="004B6220">
        <w:rPr>
          <w:rFonts w:hint="eastAsia"/>
          <w:sz w:val="22"/>
          <w:szCs w:val="22"/>
        </w:rPr>
        <w:t>軽微変更、一変申請、変更管理、顛末書</w:t>
      </w:r>
      <w:r w:rsidRPr="004B6220">
        <w:rPr>
          <w:rFonts w:hint="eastAsia"/>
          <w:sz w:val="22"/>
          <w:szCs w:val="22"/>
        </w:rPr>
        <w:t>/</w:t>
      </w:r>
      <w:r w:rsidRPr="004B6220">
        <w:rPr>
          <w:rFonts w:hint="eastAsia"/>
          <w:sz w:val="22"/>
          <w:szCs w:val="22"/>
        </w:rPr>
        <w:t>始末書、</w:t>
      </w:r>
      <w:r w:rsidRPr="004B6220">
        <w:rPr>
          <w:rFonts w:hint="eastAsia"/>
          <w:sz w:val="22"/>
          <w:szCs w:val="22"/>
        </w:rPr>
        <w:t>GMP</w:t>
      </w:r>
      <w:r w:rsidRPr="004B6220">
        <w:rPr>
          <w:rFonts w:hint="eastAsia"/>
          <w:sz w:val="22"/>
          <w:szCs w:val="22"/>
        </w:rPr>
        <w:t>適合性調査、製品回収</w:t>
      </w:r>
      <w:r w:rsidRPr="004B6220">
        <w:rPr>
          <w:rFonts w:hint="eastAsia"/>
          <w:sz w:val="22"/>
          <w:szCs w:val="22"/>
        </w:rPr>
        <w:t>/</w:t>
      </w:r>
      <w:r w:rsidRPr="004B6220">
        <w:rPr>
          <w:rFonts w:hint="eastAsia"/>
          <w:sz w:val="22"/>
          <w:szCs w:val="22"/>
        </w:rPr>
        <w:t>改善命令</w:t>
      </w:r>
    </w:p>
    <w:p w:rsidR="00CC650C" w:rsidRDefault="00CC650C" w:rsidP="00CC650C">
      <w:pPr>
        <w:rPr>
          <w:sz w:val="24"/>
          <w:szCs w:val="24"/>
        </w:rPr>
      </w:pPr>
    </w:p>
    <w:p w:rsidR="00367870" w:rsidRDefault="00367870" w:rsidP="00CC650C">
      <w:pPr>
        <w:rPr>
          <w:sz w:val="24"/>
          <w:szCs w:val="24"/>
        </w:rPr>
      </w:pPr>
    </w:p>
    <w:p w:rsidR="00367870" w:rsidRPr="00CC650C" w:rsidRDefault="00367870" w:rsidP="00CC650C">
      <w:pPr>
        <w:rPr>
          <w:sz w:val="24"/>
          <w:szCs w:val="24"/>
        </w:rPr>
      </w:pPr>
    </w:p>
    <w:p w:rsidR="00CC650C" w:rsidRDefault="00CC650C" w:rsidP="00CC650C">
      <w:pPr>
        <w:rPr>
          <w:sz w:val="24"/>
          <w:szCs w:val="24"/>
        </w:rPr>
      </w:pPr>
      <w:r w:rsidRPr="00CC650C">
        <w:rPr>
          <w:rFonts w:hint="eastAsia"/>
          <w:sz w:val="24"/>
          <w:szCs w:val="24"/>
        </w:rPr>
        <w:t>■講演プログラム</w:t>
      </w:r>
    </w:p>
    <w:p w:rsidR="00AC4724" w:rsidRPr="004B6220" w:rsidRDefault="00AC4724" w:rsidP="00AC4724">
      <w:pPr>
        <w:rPr>
          <w:rFonts w:ascii="Arial" w:hAnsi="Arial" w:cs="Arial"/>
          <w:sz w:val="22"/>
          <w:szCs w:val="22"/>
        </w:rPr>
      </w:pPr>
      <w:r w:rsidRPr="004B6220">
        <w:rPr>
          <w:rFonts w:ascii="Arial" w:hAnsi="Arial" w:cs="Arial" w:hint="eastAsia"/>
          <w:sz w:val="22"/>
          <w:szCs w:val="22"/>
        </w:rPr>
        <w:t>１．改正薬事法の一変申請・軽微変更</w:t>
      </w:r>
    </w:p>
    <w:p w:rsidR="004537FE" w:rsidRDefault="00AC4724" w:rsidP="00AC4724">
      <w:pPr>
        <w:rPr>
          <w:rFonts w:ascii="Arial" w:hAnsi="Arial" w:cs="Arial"/>
          <w:sz w:val="22"/>
          <w:szCs w:val="22"/>
        </w:rPr>
      </w:pPr>
      <w:r w:rsidRPr="004B6220">
        <w:rPr>
          <w:rFonts w:ascii="Arial" w:hAnsi="Arial" w:cs="Arial" w:hint="eastAsia"/>
          <w:sz w:val="22"/>
          <w:szCs w:val="22"/>
        </w:rPr>
        <w:t xml:space="preserve">　</w:t>
      </w:r>
      <w:r w:rsidRPr="00B22CCD">
        <w:rPr>
          <w:rFonts w:ascii="Arial" w:hAnsi="Arial" w:cs="Arial" w:hint="eastAsia"/>
          <w:sz w:val="22"/>
          <w:szCs w:val="22"/>
        </w:rPr>
        <w:t>１）</w:t>
      </w:r>
      <w:r w:rsidR="004537FE" w:rsidRPr="00B22CCD">
        <w:rPr>
          <w:rFonts w:ascii="Arial" w:hAnsi="Arial" w:cs="Arial" w:hint="eastAsia"/>
          <w:sz w:val="22"/>
          <w:szCs w:val="22"/>
        </w:rPr>
        <w:t>一斉点検の実情と課題</w:t>
      </w:r>
    </w:p>
    <w:p w:rsidR="00AC4724" w:rsidRPr="004B6220" w:rsidRDefault="004537FE" w:rsidP="004537FE">
      <w:pPr>
        <w:ind w:firstLineChars="100" w:firstLine="220"/>
        <w:rPr>
          <w:rFonts w:ascii="Arial" w:hAnsi="Arial" w:cs="Arial"/>
          <w:sz w:val="22"/>
          <w:szCs w:val="22"/>
        </w:rPr>
      </w:pPr>
      <w:r>
        <w:rPr>
          <w:rFonts w:ascii="Arial" w:hAnsi="Arial" w:cs="Arial" w:hint="eastAsia"/>
          <w:sz w:val="22"/>
          <w:szCs w:val="22"/>
        </w:rPr>
        <w:t>２）</w:t>
      </w:r>
      <w:r w:rsidR="00AC4724" w:rsidRPr="004B6220">
        <w:rPr>
          <w:rFonts w:ascii="Arial" w:hAnsi="Arial" w:cs="Arial" w:hint="eastAsia"/>
          <w:sz w:val="22"/>
          <w:szCs w:val="22"/>
        </w:rPr>
        <w:t>関係する通知</w:t>
      </w:r>
      <w:r w:rsidR="00AC4724" w:rsidRPr="004B6220">
        <w:rPr>
          <w:rFonts w:ascii="Arial" w:hAnsi="Arial" w:cs="Arial" w:hint="eastAsia"/>
          <w:sz w:val="22"/>
          <w:szCs w:val="22"/>
        </w:rPr>
        <w:t>/</w:t>
      </w:r>
      <w:r w:rsidR="00AC4724" w:rsidRPr="004B6220">
        <w:rPr>
          <w:rFonts w:ascii="Arial" w:hAnsi="Arial" w:cs="Arial" w:hint="eastAsia"/>
          <w:sz w:val="22"/>
          <w:szCs w:val="22"/>
        </w:rPr>
        <w:t>事務連絡</w:t>
      </w:r>
    </w:p>
    <w:p w:rsidR="00AC4724" w:rsidRPr="004B6220" w:rsidRDefault="004537FE" w:rsidP="00AC4724">
      <w:pPr>
        <w:rPr>
          <w:rFonts w:ascii="Arial" w:hAnsi="Arial" w:cs="Arial"/>
          <w:sz w:val="22"/>
          <w:szCs w:val="22"/>
        </w:rPr>
      </w:pPr>
      <w:r>
        <w:rPr>
          <w:rFonts w:ascii="Arial" w:hAnsi="Arial" w:cs="Arial" w:hint="eastAsia"/>
          <w:sz w:val="22"/>
          <w:szCs w:val="22"/>
        </w:rPr>
        <w:t xml:space="preserve">　３</w:t>
      </w:r>
      <w:r w:rsidR="00AC4724" w:rsidRPr="004B6220">
        <w:rPr>
          <w:rFonts w:ascii="Arial" w:hAnsi="Arial" w:cs="Arial" w:hint="eastAsia"/>
          <w:sz w:val="22"/>
          <w:szCs w:val="22"/>
        </w:rPr>
        <w:t>）迅速一変申請</w:t>
      </w:r>
    </w:p>
    <w:p w:rsidR="00AC4724" w:rsidRPr="004B6220" w:rsidRDefault="004537FE" w:rsidP="00AC4724">
      <w:pPr>
        <w:rPr>
          <w:rFonts w:ascii="Arial" w:hAnsi="Arial" w:cs="Arial"/>
          <w:sz w:val="22"/>
          <w:szCs w:val="22"/>
        </w:rPr>
      </w:pPr>
      <w:r>
        <w:rPr>
          <w:rFonts w:ascii="Arial" w:hAnsi="Arial" w:cs="Arial" w:hint="eastAsia"/>
          <w:sz w:val="22"/>
          <w:szCs w:val="22"/>
        </w:rPr>
        <w:t xml:space="preserve">　４</w:t>
      </w:r>
      <w:r w:rsidR="00AC4724" w:rsidRPr="004B6220">
        <w:rPr>
          <w:rFonts w:ascii="Arial" w:hAnsi="Arial" w:cs="Arial" w:hint="eastAsia"/>
          <w:sz w:val="22"/>
          <w:szCs w:val="22"/>
        </w:rPr>
        <w:t>）医療用医薬品等の承認申請等に関する質疑応答集</w:t>
      </w:r>
      <w:r w:rsidR="00AC4724" w:rsidRPr="004B6220">
        <w:rPr>
          <w:rFonts w:ascii="Arial" w:hAnsi="Arial" w:cs="Arial" w:hint="eastAsia"/>
          <w:sz w:val="22"/>
          <w:szCs w:val="22"/>
        </w:rPr>
        <w:t>(Q&amp;A)</w:t>
      </w:r>
    </w:p>
    <w:p w:rsidR="00E5435D" w:rsidRDefault="004537FE" w:rsidP="00AC4724">
      <w:pPr>
        <w:rPr>
          <w:rFonts w:ascii="Arial" w:hAnsi="Arial" w:cs="Arial"/>
          <w:sz w:val="22"/>
          <w:szCs w:val="22"/>
        </w:rPr>
      </w:pPr>
      <w:r>
        <w:rPr>
          <w:rFonts w:ascii="Arial" w:hAnsi="Arial" w:cs="Arial" w:hint="eastAsia"/>
          <w:sz w:val="22"/>
          <w:szCs w:val="22"/>
        </w:rPr>
        <w:t xml:space="preserve">　５</w:t>
      </w:r>
      <w:r w:rsidR="00AC4724" w:rsidRPr="004B6220">
        <w:rPr>
          <w:rFonts w:ascii="Arial" w:hAnsi="Arial" w:cs="Arial" w:hint="eastAsia"/>
          <w:sz w:val="22"/>
          <w:szCs w:val="22"/>
        </w:rPr>
        <w:t>）</w:t>
      </w:r>
      <w:r w:rsidR="004601F8" w:rsidRPr="004537FE">
        <w:rPr>
          <w:rFonts w:ascii="Arial" w:hAnsi="Arial" w:cs="Arial" w:hint="eastAsia"/>
          <w:sz w:val="22"/>
          <w:szCs w:val="22"/>
        </w:rPr>
        <w:t>最新事例（違反）の問題点</w:t>
      </w:r>
    </w:p>
    <w:p w:rsidR="00AC4724" w:rsidRPr="004B6220" w:rsidRDefault="004537FE" w:rsidP="00E5435D">
      <w:pPr>
        <w:ind w:firstLineChars="100" w:firstLine="220"/>
        <w:rPr>
          <w:rFonts w:ascii="Arial" w:hAnsi="Arial" w:cs="Arial"/>
          <w:sz w:val="22"/>
          <w:szCs w:val="22"/>
        </w:rPr>
      </w:pPr>
      <w:r>
        <w:rPr>
          <w:rFonts w:ascii="Arial" w:hAnsi="Arial" w:cs="Arial" w:hint="eastAsia"/>
          <w:sz w:val="22"/>
          <w:szCs w:val="22"/>
        </w:rPr>
        <w:t>６</w:t>
      </w:r>
      <w:r w:rsidR="00E5435D">
        <w:rPr>
          <w:rFonts w:ascii="Arial" w:hAnsi="Arial" w:cs="Arial" w:hint="eastAsia"/>
          <w:sz w:val="22"/>
          <w:szCs w:val="22"/>
        </w:rPr>
        <w:t>）</w:t>
      </w:r>
      <w:r w:rsidR="00AC4724" w:rsidRPr="004B6220">
        <w:rPr>
          <w:rFonts w:ascii="Arial" w:hAnsi="Arial" w:cs="Arial" w:hint="eastAsia"/>
          <w:sz w:val="22"/>
          <w:szCs w:val="22"/>
        </w:rPr>
        <w:t>一変申請すべきところを軽微変更届</w:t>
      </w:r>
      <w:r w:rsidR="00367870">
        <w:rPr>
          <w:rFonts w:ascii="Arial" w:hAnsi="Arial" w:cs="Arial" w:hint="eastAsia"/>
          <w:sz w:val="22"/>
          <w:szCs w:val="22"/>
        </w:rPr>
        <w:t>にしたこと</w:t>
      </w:r>
      <w:r w:rsidR="00AC4724" w:rsidRPr="004B6220">
        <w:rPr>
          <w:rFonts w:ascii="Arial" w:hAnsi="Arial" w:cs="Arial" w:hint="eastAsia"/>
          <w:sz w:val="22"/>
          <w:szCs w:val="22"/>
        </w:rPr>
        <w:t>による製品回収</w:t>
      </w:r>
    </w:p>
    <w:p w:rsidR="00AC4724" w:rsidRPr="004B6220" w:rsidRDefault="004537FE" w:rsidP="00AC4724">
      <w:pPr>
        <w:rPr>
          <w:rFonts w:ascii="Arial" w:hAnsi="Arial" w:cs="Arial"/>
          <w:sz w:val="22"/>
          <w:szCs w:val="22"/>
        </w:rPr>
      </w:pPr>
      <w:r>
        <w:rPr>
          <w:rFonts w:ascii="Arial" w:hAnsi="Arial" w:cs="Arial" w:hint="eastAsia"/>
          <w:sz w:val="22"/>
          <w:szCs w:val="22"/>
        </w:rPr>
        <w:t xml:space="preserve">　７</w:t>
      </w:r>
      <w:r w:rsidR="00AC4724" w:rsidRPr="004B6220">
        <w:rPr>
          <w:rFonts w:ascii="Arial" w:hAnsi="Arial" w:cs="Arial" w:hint="eastAsia"/>
          <w:sz w:val="22"/>
          <w:szCs w:val="22"/>
        </w:rPr>
        <w:t>）欧米変更管理</w:t>
      </w:r>
    </w:p>
    <w:p w:rsidR="00AC4724" w:rsidRPr="004B6220" w:rsidRDefault="004537FE" w:rsidP="00AC4724">
      <w:pPr>
        <w:rPr>
          <w:rFonts w:ascii="Arial" w:hAnsi="Arial" w:cs="Arial"/>
          <w:sz w:val="22"/>
          <w:szCs w:val="22"/>
        </w:rPr>
      </w:pPr>
      <w:r>
        <w:rPr>
          <w:rFonts w:ascii="Arial" w:hAnsi="Arial" w:cs="Arial" w:hint="eastAsia"/>
          <w:sz w:val="22"/>
          <w:szCs w:val="22"/>
        </w:rPr>
        <w:t xml:space="preserve">　８</w:t>
      </w:r>
      <w:r w:rsidR="00AC4724" w:rsidRPr="004B6220">
        <w:rPr>
          <w:rFonts w:ascii="Arial" w:hAnsi="Arial" w:cs="Arial" w:hint="eastAsia"/>
          <w:sz w:val="22"/>
          <w:szCs w:val="22"/>
        </w:rPr>
        <w:t>）</w:t>
      </w:r>
      <w:r w:rsidR="00AC4724" w:rsidRPr="004B6220">
        <w:rPr>
          <w:rFonts w:ascii="Arial" w:hAnsi="Arial" w:cs="Arial" w:hint="eastAsia"/>
          <w:sz w:val="22"/>
          <w:szCs w:val="22"/>
        </w:rPr>
        <w:t>PMDA</w:t>
      </w:r>
      <w:r w:rsidR="00AC4724" w:rsidRPr="004B6220">
        <w:rPr>
          <w:rFonts w:ascii="Arial" w:hAnsi="Arial" w:cs="Arial" w:hint="eastAsia"/>
          <w:sz w:val="22"/>
          <w:szCs w:val="22"/>
        </w:rPr>
        <w:t>によるディシジョンツリー</w:t>
      </w:r>
      <w:r w:rsidR="00E5435D" w:rsidRPr="004537FE">
        <w:rPr>
          <w:rFonts w:ascii="Arial" w:hAnsi="Arial" w:cs="Arial" w:hint="eastAsia"/>
          <w:sz w:val="22"/>
          <w:szCs w:val="22"/>
        </w:rPr>
        <w:t>（医療機器）を医薬品に適用</w:t>
      </w:r>
    </w:p>
    <w:p w:rsidR="00AC4724" w:rsidRPr="004B6220" w:rsidRDefault="00AC4724" w:rsidP="00AC4724">
      <w:pPr>
        <w:rPr>
          <w:rFonts w:ascii="Arial" w:hAnsi="Arial" w:cs="Arial"/>
          <w:sz w:val="22"/>
          <w:szCs w:val="22"/>
        </w:rPr>
      </w:pPr>
    </w:p>
    <w:p w:rsidR="00AC4724" w:rsidRPr="004B6220" w:rsidRDefault="00AC4724" w:rsidP="00AC4724">
      <w:pPr>
        <w:rPr>
          <w:rFonts w:ascii="Arial" w:hAnsi="Arial" w:cs="Arial"/>
          <w:sz w:val="22"/>
          <w:szCs w:val="22"/>
        </w:rPr>
      </w:pPr>
      <w:r w:rsidRPr="004B6220">
        <w:rPr>
          <w:rFonts w:ascii="Arial" w:hAnsi="Arial" w:cs="Arial" w:hint="eastAsia"/>
          <w:sz w:val="22"/>
          <w:szCs w:val="22"/>
        </w:rPr>
        <w:t>２．製造販売承認書の記載方法</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１）原薬</w:t>
      </w:r>
      <w:r w:rsidRPr="004B6220">
        <w:rPr>
          <w:rFonts w:ascii="Arial" w:hAnsi="Arial" w:cs="Arial" w:hint="eastAsia"/>
          <w:sz w:val="22"/>
          <w:szCs w:val="22"/>
        </w:rPr>
        <w:t>/</w:t>
      </w:r>
      <w:r w:rsidRPr="004B6220">
        <w:rPr>
          <w:rFonts w:ascii="Arial" w:hAnsi="Arial" w:cs="Arial" w:hint="eastAsia"/>
          <w:sz w:val="22"/>
          <w:szCs w:val="22"/>
        </w:rPr>
        <w:t>製剤の製造所</w:t>
      </w:r>
      <w:r w:rsidRPr="004B6220">
        <w:rPr>
          <w:rFonts w:ascii="Arial" w:hAnsi="Arial" w:cs="Arial" w:hint="eastAsia"/>
          <w:sz w:val="22"/>
          <w:szCs w:val="22"/>
        </w:rPr>
        <w:t>/</w:t>
      </w:r>
      <w:r w:rsidRPr="004B6220">
        <w:rPr>
          <w:rFonts w:ascii="Arial" w:hAnsi="Arial" w:cs="Arial" w:hint="eastAsia"/>
          <w:sz w:val="22"/>
          <w:szCs w:val="22"/>
        </w:rPr>
        <w:t>試験</w:t>
      </w:r>
      <w:r w:rsidRPr="004B6220">
        <w:rPr>
          <w:rFonts w:ascii="Arial" w:hAnsi="Arial" w:cs="Arial" w:hint="eastAsia"/>
          <w:sz w:val="22"/>
          <w:szCs w:val="22"/>
        </w:rPr>
        <w:t>/</w:t>
      </w:r>
      <w:r w:rsidRPr="004B6220">
        <w:rPr>
          <w:rFonts w:ascii="Arial" w:hAnsi="Arial" w:cs="Arial" w:hint="eastAsia"/>
          <w:sz w:val="22"/>
          <w:szCs w:val="22"/>
        </w:rPr>
        <w:t>保管場所の記載</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２）製造方法の記載（一変</w:t>
      </w:r>
      <w:r w:rsidRPr="004B6220">
        <w:rPr>
          <w:rFonts w:ascii="Arial" w:hAnsi="Arial" w:cs="Arial" w:hint="eastAsia"/>
          <w:sz w:val="22"/>
          <w:szCs w:val="22"/>
        </w:rPr>
        <w:t>/</w:t>
      </w:r>
      <w:r w:rsidRPr="004B6220">
        <w:rPr>
          <w:rFonts w:ascii="Arial" w:hAnsi="Arial" w:cs="Arial" w:hint="eastAsia"/>
          <w:sz w:val="22"/>
          <w:szCs w:val="22"/>
        </w:rPr>
        <w:t>軽微事項）</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３）一変申請事項と軽微変更届の記載の混乱</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４）医療用医薬品の承認審査から見た課題（</w:t>
      </w:r>
      <w:r w:rsidRPr="004B6220">
        <w:rPr>
          <w:rFonts w:ascii="Arial" w:hAnsi="Arial" w:cs="Arial" w:hint="eastAsia"/>
          <w:sz w:val="22"/>
          <w:szCs w:val="22"/>
        </w:rPr>
        <w:t>PMDA</w:t>
      </w:r>
      <w:r w:rsidRPr="004B6220">
        <w:rPr>
          <w:rFonts w:ascii="Arial" w:hAnsi="Arial" w:cs="Arial" w:hint="eastAsia"/>
          <w:sz w:val="22"/>
          <w:szCs w:val="22"/>
        </w:rPr>
        <w:t>）</w:t>
      </w:r>
    </w:p>
    <w:p w:rsidR="00AC4724" w:rsidRPr="004B6220" w:rsidRDefault="00AC4724" w:rsidP="00AC4724">
      <w:pPr>
        <w:rPr>
          <w:rFonts w:ascii="Arial" w:hAnsi="Arial" w:cs="Arial"/>
          <w:sz w:val="22"/>
          <w:szCs w:val="22"/>
        </w:rPr>
      </w:pPr>
    </w:p>
    <w:p w:rsidR="00AC4724" w:rsidRPr="004B6220" w:rsidRDefault="00AC4724" w:rsidP="00AC4724">
      <w:pPr>
        <w:rPr>
          <w:rFonts w:ascii="Arial" w:hAnsi="Arial" w:cs="Arial"/>
          <w:sz w:val="22"/>
          <w:szCs w:val="22"/>
        </w:rPr>
      </w:pPr>
      <w:r w:rsidRPr="004B6220">
        <w:rPr>
          <w:rFonts w:ascii="Arial" w:hAnsi="Arial" w:cs="Arial" w:hint="eastAsia"/>
          <w:sz w:val="22"/>
          <w:szCs w:val="22"/>
        </w:rPr>
        <w:t>３．一変申請・軽微変更届の変更管理</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１）薬事対応（一変</w:t>
      </w:r>
      <w:r w:rsidRPr="004B6220">
        <w:rPr>
          <w:rFonts w:ascii="Arial" w:hAnsi="Arial" w:cs="Arial" w:hint="eastAsia"/>
          <w:sz w:val="22"/>
          <w:szCs w:val="22"/>
        </w:rPr>
        <w:t>/</w:t>
      </w:r>
      <w:r w:rsidRPr="004B6220">
        <w:rPr>
          <w:rFonts w:ascii="Arial" w:hAnsi="Arial" w:cs="Arial" w:hint="eastAsia"/>
          <w:sz w:val="22"/>
          <w:szCs w:val="22"/>
        </w:rPr>
        <w:t>軽微）の判断</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２）一変申請・軽微変更届時のデータ準備</w:t>
      </w:r>
    </w:p>
    <w:p w:rsidR="00AC4724" w:rsidRPr="004B6220" w:rsidRDefault="00AC4724" w:rsidP="00AC4724">
      <w:pPr>
        <w:ind w:firstLineChars="100" w:firstLine="220"/>
        <w:rPr>
          <w:rFonts w:ascii="Arial" w:hAnsi="Arial" w:cs="Arial"/>
          <w:sz w:val="22"/>
          <w:szCs w:val="22"/>
        </w:rPr>
      </w:pPr>
      <w:r w:rsidRPr="004B6220">
        <w:rPr>
          <w:rFonts w:ascii="Arial" w:hAnsi="Arial" w:cs="Arial" w:hint="eastAsia"/>
          <w:sz w:val="22"/>
          <w:szCs w:val="22"/>
        </w:rPr>
        <w:t>３）一変判断に迷った時の対応</w:t>
      </w:r>
    </w:p>
    <w:p w:rsidR="00AC4724" w:rsidRPr="004B6220" w:rsidRDefault="004537FE" w:rsidP="00AC4724">
      <w:pPr>
        <w:rPr>
          <w:rFonts w:ascii="Arial" w:hAnsi="Arial" w:cs="Arial"/>
          <w:sz w:val="22"/>
          <w:szCs w:val="22"/>
        </w:rPr>
      </w:pPr>
      <w:r>
        <w:rPr>
          <w:rFonts w:ascii="Arial" w:hAnsi="Arial" w:cs="Arial" w:hint="eastAsia"/>
          <w:sz w:val="22"/>
          <w:szCs w:val="22"/>
        </w:rPr>
        <w:t xml:space="preserve">　４）海外変更が伴う場合</w:t>
      </w:r>
      <w:r w:rsidRPr="00B22CCD">
        <w:rPr>
          <w:rFonts w:ascii="Arial" w:hAnsi="Arial" w:cs="Arial" w:hint="eastAsia"/>
          <w:sz w:val="22"/>
          <w:szCs w:val="22"/>
        </w:rPr>
        <w:t>（日本と欧米の申請制度の違い）</w:t>
      </w:r>
      <w:bookmarkStart w:id="0" w:name="_GoBack"/>
      <w:bookmarkEnd w:id="0"/>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５）会社買収に伴う変更と入荷（海外の場合）の注意事項</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６）変更実施後の評価とフォロー　</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７）試験方法の変更（日局対応含む）</w:t>
      </w:r>
    </w:p>
    <w:p w:rsidR="00AC4724" w:rsidRPr="004B6220" w:rsidRDefault="00AC4724" w:rsidP="00AC4724">
      <w:pPr>
        <w:rPr>
          <w:rFonts w:ascii="Arial" w:hAnsi="Arial" w:cs="Arial"/>
          <w:sz w:val="22"/>
          <w:szCs w:val="22"/>
        </w:rPr>
      </w:pPr>
    </w:p>
    <w:p w:rsidR="002A65C7" w:rsidRPr="004B6220" w:rsidRDefault="002A65C7" w:rsidP="00AC4724">
      <w:pPr>
        <w:rPr>
          <w:rFonts w:ascii="Arial" w:hAnsi="Arial" w:cs="Arial"/>
          <w:sz w:val="22"/>
          <w:szCs w:val="22"/>
        </w:rPr>
      </w:pPr>
      <w:r w:rsidRPr="004B6220">
        <w:rPr>
          <w:rFonts w:ascii="Arial" w:hAnsi="Arial" w:cs="Arial" w:hint="eastAsia"/>
          <w:sz w:val="22"/>
          <w:szCs w:val="22"/>
        </w:rPr>
        <w:t>４．製造所と製造販売業者の関係（</w:t>
      </w:r>
      <w:r w:rsidRPr="004B6220">
        <w:rPr>
          <w:rFonts w:ascii="Arial" w:hAnsi="Arial" w:cs="Arial" w:hint="eastAsia"/>
          <w:sz w:val="22"/>
          <w:szCs w:val="22"/>
        </w:rPr>
        <w:t>GMP</w:t>
      </w:r>
      <w:r w:rsidRPr="004B6220">
        <w:rPr>
          <w:rFonts w:ascii="Arial" w:hAnsi="Arial" w:cs="Arial" w:hint="eastAsia"/>
          <w:sz w:val="22"/>
          <w:szCs w:val="22"/>
        </w:rPr>
        <w:t>⇔</w:t>
      </w:r>
      <w:r w:rsidRPr="004B6220">
        <w:rPr>
          <w:rFonts w:ascii="Arial" w:hAnsi="Arial" w:cs="Arial" w:hint="eastAsia"/>
          <w:sz w:val="22"/>
          <w:szCs w:val="22"/>
        </w:rPr>
        <w:t>GQP</w:t>
      </w:r>
      <w:r w:rsidRPr="004B6220">
        <w:rPr>
          <w:rFonts w:ascii="Arial" w:hAnsi="Arial" w:cs="Arial" w:hint="eastAsia"/>
          <w:sz w:val="22"/>
          <w:szCs w:val="22"/>
        </w:rPr>
        <w:t>）</w:t>
      </w:r>
    </w:p>
    <w:p w:rsidR="002A65C7" w:rsidRPr="004B6220" w:rsidRDefault="002A65C7" w:rsidP="00AC4724">
      <w:pPr>
        <w:rPr>
          <w:rFonts w:ascii="Arial" w:hAnsi="Arial" w:cs="Arial"/>
          <w:sz w:val="22"/>
          <w:szCs w:val="22"/>
        </w:rPr>
      </w:pPr>
      <w:r w:rsidRPr="004B6220">
        <w:rPr>
          <w:rFonts w:ascii="Arial" w:hAnsi="Arial" w:cs="Arial" w:hint="eastAsia"/>
          <w:sz w:val="22"/>
          <w:szCs w:val="22"/>
        </w:rPr>
        <w:t xml:space="preserve">　１）変更管理</w:t>
      </w:r>
      <w:r w:rsidRPr="004B6220">
        <w:rPr>
          <w:rFonts w:ascii="Arial" w:hAnsi="Arial" w:cs="Arial" w:hint="eastAsia"/>
          <w:sz w:val="22"/>
          <w:szCs w:val="22"/>
        </w:rPr>
        <w:t>/</w:t>
      </w:r>
      <w:r w:rsidRPr="004B6220">
        <w:rPr>
          <w:rFonts w:ascii="Arial" w:hAnsi="Arial" w:cs="Arial" w:hint="eastAsia"/>
          <w:sz w:val="22"/>
          <w:szCs w:val="22"/>
        </w:rPr>
        <w:t>連絡の関係</w:t>
      </w:r>
    </w:p>
    <w:p w:rsidR="002A65C7" w:rsidRPr="004B6220" w:rsidRDefault="002A65C7" w:rsidP="00AC4724">
      <w:pPr>
        <w:rPr>
          <w:rFonts w:ascii="Arial" w:hAnsi="Arial" w:cs="Arial"/>
          <w:sz w:val="22"/>
          <w:szCs w:val="22"/>
        </w:rPr>
      </w:pPr>
      <w:r w:rsidRPr="004B6220">
        <w:rPr>
          <w:rFonts w:ascii="Arial" w:hAnsi="Arial" w:cs="Arial" w:hint="eastAsia"/>
          <w:sz w:val="22"/>
          <w:szCs w:val="22"/>
        </w:rPr>
        <w:t xml:space="preserve">　２）取決め事項</w:t>
      </w:r>
    </w:p>
    <w:p w:rsidR="002A65C7" w:rsidRPr="004B6220" w:rsidRDefault="002A65C7" w:rsidP="00AC4724">
      <w:pPr>
        <w:rPr>
          <w:rFonts w:ascii="Arial" w:hAnsi="Arial" w:cs="Arial"/>
          <w:sz w:val="22"/>
          <w:szCs w:val="22"/>
        </w:rPr>
      </w:pPr>
      <w:r w:rsidRPr="004B6220">
        <w:rPr>
          <w:rFonts w:ascii="Arial" w:hAnsi="Arial" w:cs="Arial" w:hint="eastAsia"/>
          <w:sz w:val="22"/>
          <w:szCs w:val="22"/>
        </w:rPr>
        <w:t xml:space="preserve">　３）</w:t>
      </w:r>
      <w:r w:rsidRPr="004B6220">
        <w:rPr>
          <w:rFonts w:ascii="Arial" w:hAnsi="Arial" w:cs="Arial" w:hint="eastAsia"/>
          <w:sz w:val="22"/>
          <w:szCs w:val="22"/>
        </w:rPr>
        <w:t>GMP</w:t>
      </w:r>
      <w:r w:rsidRPr="004B6220">
        <w:rPr>
          <w:rFonts w:ascii="Arial" w:hAnsi="Arial" w:cs="Arial" w:hint="eastAsia"/>
          <w:sz w:val="22"/>
          <w:szCs w:val="22"/>
        </w:rPr>
        <w:t>査察での確認</w:t>
      </w:r>
    </w:p>
    <w:p w:rsidR="002A65C7" w:rsidRPr="004B6220" w:rsidRDefault="002A65C7" w:rsidP="00AC4724">
      <w:pPr>
        <w:rPr>
          <w:rFonts w:ascii="Arial" w:hAnsi="Arial" w:cs="Arial"/>
          <w:sz w:val="22"/>
          <w:szCs w:val="22"/>
        </w:rPr>
      </w:pPr>
    </w:p>
    <w:p w:rsidR="00AC4724" w:rsidRPr="004B6220" w:rsidRDefault="00E72747" w:rsidP="00AC4724">
      <w:pPr>
        <w:rPr>
          <w:rFonts w:ascii="Arial" w:hAnsi="Arial" w:cs="Arial"/>
          <w:sz w:val="22"/>
          <w:szCs w:val="22"/>
        </w:rPr>
      </w:pPr>
      <w:r>
        <w:rPr>
          <w:rFonts w:ascii="Arial" w:hAnsi="Arial" w:cs="Arial" w:hint="eastAsia"/>
          <w:sz w:val="22"/>
          <w:szCs w:val="22"/>
        </w:rPr>
        <w:t>５</w:t>
      </w:r>
      <w:r w:rsidR="00AC4724" w:rsidRPr="004B6220">
        <w:rPr>
          <w:rFonts w:ascii="Arial" w:hAnsi="Arial" w:cs="Arial" w:hint="eastAsia"/>
          <w:sz w:val="22"/>
          <w:szCs w:val="22"/>
        </w:rPr>
        <w:t>．一変申請・軽微変更届でのミスに伴う対応</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１）製造販売承認書記載事項との齟齬発見時の対応</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w:t>
      </w:r>
      <w:r w:rsidRPr="004B6220">
        <w:rPr>
          <w:rFonts w:ascii="Arial" w:hAnsi="Arial" w:cs="Arial" w:hint="eastAsia"/>
          <w:sz w:val="22"/>
          <w:szCs w:val="22"/>
        </w:rPr>
        <w:t>MF</w:t>
      </w:r>
      <w:r w:rsidRPr="004B6220">
        <w:rPr>
          <w:rFonts w:ascii="Arial" w:hAnsi="Arial" w:cs="Arial" w:hint="eastAsia"/>
          <w:sz w:val="22"/>
          <w:szCs w:val="22"/>
        </w:rPr>
        <w:t>業者の薬事対応のミスに伴う製造販売業者の対応</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３）一変申請・軽微変更の失念</w:t>
      </w:r>
      <w:r w:rsidRPr="004B6220">
        <w:rPr>
          <w:rFonts w:ascii="Arial" w:hAnsi="Arial" w:cs="Arial" w:hint="eastAsia"/>
          <w:sz w:val="22"/>
          <w:szCs w:val="22"/>
        </w:rPr>
        <w:t>/</w:t>
      </w:r>
      <w:r w:rsidRPr="004B6220">
        <w:rPr>
          <w:rFonts w:ascii="Arial" w:hAnsi="Arial" w:cs="Arial" w:hint="eastAsia"/>
          <w:sz w:val="22"/>
          <w:szCs w:val="22"/>
        </w:rPr>
        <w:t>判断ミスの対応</w:t>
      </w:r>
    </w:p>
    <w:p w:rsidR="00AC4724" w:rsidRPr="004B6220" w:rsidRDefault="00AC4724" w:rsidP="00AC4724">
      <w:pPr>
        <w:rPr>
          <w:rFonts w:ascii="Arial" w:hAnsi="Arial" w:cs="Arial"/>
          <w:sz w:val="22"/>
          <w:szCs w:val="22"/>
        </w:rPr>
      </w:pPr>
      <w:r w:rsidRPr="004B6220">
        <w:rPr>
          <w:rFonts w:ascii="Arial" w:hAnsi="Arial" w:cs="Arial" w:hint="eastAsia"/>
          <w:sz w:val="22"/>
          <w:szCs w:val="22"/>
        </w:rPr>
        <w:lastRenderedPageBreak/>
        <w:t xml:space="preserve">　４）当局に提出する顛末書記載等について</w:t>
      </w:r>
    </w:p>
    <w:p w:rsidR="00AC4724" w:rsidRPr="004B6220" w:rsidRDefault="00AC4724" w:rsidP="00AC4724">
      <w:pPr>
        <w:rPr>
          <w:rFonts w:ascii="Arial" w:hAnsi="Arial" w:cs="Arial"/>
          <w:sz w:val="22"/>
          <w:szCs w:val="22"/>
        </w:rPr>
      </w:pPr>
    </w:p>
    <w:p w:rsidR="00AC4724" w:rsidRPr="004B6220" w:rsidRDefault="00E72747" w:rsidP="00AC4724">
      <w:pPr>
        <w:rPr>
          <w:rFonts w:ascii="Arial" w:hAnsi="Arial" w:cs="Arial"/>
          <w:sz w:val="22"/>
          <w:szCs w:val="22"/>
        </w:rPr>
      </w:pPr>
      <w:r>
        <w:rPr>
          <w:rFonts w:ascii="Arial" w:hAnsi="Arial" w:cs="Arial" w:hint="eastAsia"/>
          <w:sz w:val="22"/>
          <w:szCs w:val="22"/>
        </w:rPr>
        <w:t>６</w:t>
      </w:r>
      <w:r w:rsidR="00AC4724" w:rsidRPr="004B6220">
        <w:rPr>
          <w:rFonts w:ascii="Arial" w:hAnsi="Arial" w:cs="Arial" w:hint="eastAsia"/>
          <w:sz w:val="22"/>
          <w:szCs w:val="22"/>
        </w:rPr>
        <w:t>．迅速一変申請での製造所追加</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１）迅速一変申請の条件</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２）製造プロセス、製造装置が同じかどうかの判断</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３）軽微変更＆軽微変更による、一変事項代替</w:t>
      </w:r>
    </w:p>
    <w:p w:rsidR="00AC4724" w:rsidRPr="004B6220" w:rsidRDefault="00AC4724" w:rsidP="00AC4724">
      <w:pPr>
        <w:rPr>
          <w:rFonts w:ascii="Arial" w:hAnsi="Arial" w:cs="Arial"/>
          <w:sz w:val="22"/>
          <w:szCs w:val="22"/>
        </w:rPr>
      </w:pPr>
    </w:p>
    <w:p w:rsidR="00AC4724" w:rsidRPr="004B6220" w:rsidRDefault="00E72747" w:rsidP="00AC4724">
      <w:pPr>
        <w:rPr>
          <w:rFonts w:ascii="Arial" w:hAnsi="Arial" w:cs="Arial"/>
          <w:sz w:val="22"/>
          <w:szCs w:val="22"/>
        </w:rPr>
      </w:pPr>
      <w:r>
        <w:rPr>
          <w:rFonts w:ascii="Arial" w:hAnsi="Arial" w:cs="Arial" w:hint="eastAsia"/>
          <w:sz w:val="22"/>
          <w:szCs w:val="22"/>
        </w:rPr>
        <w:t>７</w:t>
      </w:r>
      <w:r w:rsidR="00AC4724" w:rsidRPr="004B6220">
        <w:rPr>
          <w:rFonts w:ascii="Arial" w:hAnsi="Arial" w:cs="Arial" w:hint="eastAsia"/>
          <w:sz w:val="22"/>
          <w:szCs w:val="22"/>
        </w:rPr>
        <w:t>．製造時の一変事項逸脱時の対応事例</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１）当局の査察による指摘事項</w:t>
      </w:r>
    </w:p>
    <w:p w:rsidR="00AC4724" w:rsidRPr="004B6220" w:rsidRDefault="00AC4724" w:rsidP="00AC4724">
      <w:pPr>
        <w:ind w:firstLineChars="100" w:firstLine="220"/>
        <w:rPr>
          <w:rFonts w:ascii="Arial" w:hAnsi="Arial" w:cs="Arial"/>
          <w:sz w:val="22"/>
          <w:szCs w:val="22"/>
        </w:rPr>
      </w:pPr>
      <w:r w:rsidRPr="004B6220">
        <w:rPr>
          <w:rFonts w:ascii="Arial" w:hAnsi="Arial" w:cs="Arial" w:hint="eastAsia"/>
          <w:sz w:val="22"/>
          <w:szCs w:val="22"/>
        </w:rPr>
        <w:t>２）品質の評価</w:t>
      </w:r>
      <w:r w:rsidRPr="004B6220">
        <w:rPr>
          <w:rFonts w:ascii="Arial" w:hAnsi="Arial" w:cs="Arial" w:hint="eastAsia"/>
          <w:sz w:val="22"/>
          <w:szCs w:val="22"/>
        </w:rPr>
        <w:t>/</w:t>
      </w:r>
      <w:r w:rsidRPr="004B6220">
        <w:rPr>
          <w:rFonts w:ascii="Arial" w:hAnsi="Arial" w:cs="Arial" w:hint="eastAsia"/>
          <w:sz w:val="22"/>
          <w:szCs w:val="22"/>
        </w:rPr>
        <w:t>根拠データ収集</w:t>
      </w:r>
    </w:p>
    <w:p w:rsidR="00AC4724" w:rsidRDefault="00AC4724" w:rsidP="00AC4724">
      <w:pPr>
        <w:rPr>
          <w:rFonts w:ascii="Arial" w:hAnsi="Arial" w:cs="Arial"/>
          <w:sz w:val="22"/>
          <w:szCs w:val="22"/>
        </w:rPr>
      </w:pPr>
      <w:r w:rsidRPr="004B6220">
        <w:rPr>
          <w:rFonts w:ascii="Arial" w:hAnsi="Arial" w:cs="Arial" w:hint="eastAsia"/>
          <w:sz w:val="22"/>
          <w:szCs w:val="22"/>
        </w:rPr>
        <w:t xml:space="preserve">　３）当局対応</w:t>
      </w:r>
    </w:p>
    <w:p w:rsidR="00F522AC" w:rsidRPr="004537FE" w:rsidRDefault="00F522AC" w:rsidP="00AC4724">
      <w:pPr>
        <w:rPr>
          <w:rFonts w:ascii="Arial" w:hAnsi="Arial" w:cs="Arial"/>
          <w:sz w:val="22"/>
          <w:szCs w:val="22"/>
        </w:rPr>
      </w:pPr>
      <w:r>
        <w:rPr>
          <w:rFonts w:ascii="Arial" w:hAnsi="Arial" w:cs="Arial" w:hint="eastAsia"/>
          <w:sz w:val="22"/>
          <w:szCs w:val="22"/>
        </w:rPr>
        <w:t xml:space="preserve">　４）</w:t>
      </w:r>
      <w:r w:rsidRPr="004537FE">
        <w:rPr>
          <w:rFonts w:ascii="Arial" w:hAnsi="Arial" w:cs="Arial" w:hint="eastAsia"/>
          <w:sz w:val="22"/>
          <w:szCs w:val="22"/>
        </w:rPr>
        <w:t>欠品対応のための一変申請</w:t>
      </w:r>
    </w:p>
    <w:p w:rsidR="00E5435D" w:rsidRPr="004B6220" w:rsidRDefault="00E5435D" w:rsidP="00AC4724">
      <w:pPr>
        <w:rPr>
          <w:rFonts w:ascii="Arial" w:hAnsi="Arial" w:cs="Arial"/>
          <w:sz w:val="22"/>
          <w:szCs w:val="22"/>
        </w:rPr>
      </w:pPr>
      <w:r w:rsidRPr="004537FE">
        <w:rPr>
          <w:rFonts w:ascii="Arial" w:hAnsi="Arial" w:cs="Arial" w:hint="eastAsia"/>
          <w:sz w:val="22"/>
          <w:szCs w:val="22"/>
        </w:rPr>
        <w:t xml:space="preserve">　５）県に相談する方法</w:t>
      </w:r>
    </w:p>
    <w:p w:rsidR="00AC4724" w:rsidRPr="004B6220" w:rsidRDefault="00AC4724" w:rsidP="00AC4724">
      <w:pPr>
        <w:rPr>
          <w:rFonts w:ascii="Arial" w:hAnsi="Arial" w:cs="Arial"/>
          <w:sz w:val="22"/>
          <w:szCs w:val="22"/>
        </w:rPr>
      </w:pPr>
    </w:p>
    <w:p w:rsidR="00AC4724" w:rsidRPr="004B6220" w:rsidRDefault="00E72747" w:rsidP="00AC4724">
      <w:pPr>
        <w:rPr>
          <w:rFonts w:ascii="Arial" w:hAnsi="Arial" w:cs="Arial"/>
          <w:sz w:val="22"/>
          <w:szCs w:val="22"/>
        </w:rPr>
      </w:pPr>
      <w:r>
        <w:rPr>
          <w:rFonts w:ascii="Arial" w:hAnsi="Arial" w:cs="Arial" w:hint="eastAsia"/>
          <w:sz w:val="22"/>
          <w:szCs w:val="22"/>
        </w:rPr>
        <w:t>８</w:t>
      </w:r>
      <w:r w:rsidR="00F522AC">
        <w:rPr>
          <w:rFonts w:ascii="Arial" w:hAnsi="Arial" w:cs="Arial" w:hint="eastAsia"/>
          <w:sz w:val="22"/>
          <w:szCs w:val="22"/>
        </w:rPr>
        <w:t>．一変申請・軽微変更届の</w:t>
      </w:r>
      <w:r w:rsidR="00AC4724" w:rsidRPr="004B6220">
        <w:rPr>
          <w:rFonts w:ascii="Arial" w:hAnsi="Arial" w:cs="Arial" w:hint="eastAsia"/>
          <w:sz w:val="22"/>
          <w:szCs w:val="22"/>
        </w:rPr>
        <w:t>判断ミス</w:t>
      </w:r>
      <w:r w:rsidR="00F522AC">
        <w:rPr>
          <w:rFonts w:ascii="Arial" w:hAnsi="Arial" w:cs="Arial" w:hint="eastAsia"/>
          <w:sz w:val="22"/>
          <w:szCs w:val="22"/>
        </w:rPr>
        <w:t>/</w:t>
      </w:r>
      <w:r w:rsidR="00F522AC">
        <w:rPr>
          <w:rFonts w:ascii="Arial" w:hAnsi="Arial" w:cs="Arial" w:hint="eastAsia"/>
          <w:sz w:val="22"/>
          <w:szCs w:val="22"/>
        </w:rPr>
        <w:t>対応等</w:t>
      </w:r>
      <w:r w:rsidR="00AC4724" w:rsidRPr="004B6220">
        <w:rPr>
          <w:rFonts w:ascii="Arial" w:hAnsi="Arial" w:cs="Arial" w:hint="eastAsia"/>
          <w:sz w:val="22"/>
          <w:szCs w:val="22"/>
        </w:rPr>
        <w:t>の事例</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１）保管場所の掲載漏れ</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w:t>
      </w:r>
      <w:r w:rsidRPr="004B6220">
        <w:rPr>
          <w:rFonts w:ascii="Arial" w:hAnsi="Arial" w:cs="Arial" w:hint="eastAsia"/>
          <w:sz w:val="22"/>
          <w:szCs w:val="22"/>
        </w:rPr>
        <w:t>MF</w:t>
      </w:r>
      <w:r w:rsidRPr="004B6220">
        <w:rPr>
          <w:rFonts w:ascii="Arial" w:hAnsi="Arial" w:cs="Arial" w:hint="eastAsia"/>
          <w:sz w:val="22"/>
          <w:szCs w:val="22"/>
        </w:rPr>
        <w:t>業者の</w:t>
      </w:r>
      <w:r w:rsidRPr="004B6220">
        <w:rPr>
          <w:rFonts w:ascii="Arial" w:hAnsi="Arial" w:cs="Arial" w:hint="eastAsia"/>
          <w:sz w:val="22"/>
          <w:szCs w:val="22"/>
        </w:rPr>
        <w:t>MF</w:t>
      </w:r>
      <w:r w:rsidRPr="004B6220">
        <w:rPr>
          <w:rFonts w:ascii="Arial" w:hAnsi="Arial" w:cs="Arial" w:hint="eastAsia"/>
          <w:sz w:val="22"/>
          <w:szCs w:val="22"/>
        </w:rPr>
        <w:t>変更判断ミスに伴う製造販売業者の対応</w:t>
      </w:r>
    </w:p>
    <w:p w:rsidR="00AC4724" w:rsidRDefault="00AC4724" w:rsidP="00AC4724">
      <w:pPr>
        <w:rPr>
          <w:rFonts w:ascii="Arial" w:hAnsi="Arial" w:cs="Arial"/>
          <w:sz w:val="22"/>
          <w:szCs w:val="22"/>
        </w:rPr>
      </w:pPr>
      <w:r w:rsidRPr="004B6220">
        <w:rPr>
          <w:rFonts w:ascii="Arial" w:hAnsi="Arial" w:cs="Arial" w:hint="eastAsia"/>
          <w:sz w:val="22"/>
          <w:szCs w:val="22"/>
        </w:rPr>
        <w:t xml:space="preserve">　３）一変申請失念に伴う変更管理不備の対応</w:t>
      </w:r>
    </w:p>
    <w:p w:rsidR="00F522AC" w:rsidRPr="004B6220" w:rsidRDefault="00F522AC" w:rsidP="00AC4724">
      <w:pPr>
        <w:rPr>
          <w:rFonts w:ascii="Arial" w:hAnsi="Arial" w:cs="Arial"/>
          <w:sz w:val="22"/>
          <w:szCs w:val="22"/>
        </w:rPr>
      </w:pPr>
      <w:r>
        <w:rPr>
          <w:rFonts w:ascii="Arial" w:hAnsi="Arial" w:cs="Arial" w:hint="eastAsia"/>
          <w:sz w:val="22"/>
          <w:szCs w:val="22"/>
        </w:rPr>
        <w:t xml:space="preserve">　４）</w:t>
      </w:r>
      <w:r>
        <w:rPr>
          <w:rFonts w:ascii="Arial" w:hAnsi="Arial" w:cs="Arial" w:hint="eastAsia"/>
          <w:sz w:val="22"/>
          <w:szCs w:val="22"/>
        </w:rPr>
        <w:t>PMDA</w:t>
      </w:r>
      <w:r>
        <w:rPr>
          <w:rFonts w:ascii="Arial" w:hAnsi="Arial" w:cs="Arial" w:hint="eastAsia"/>
          <w:sz w:val="22"/>
          <w:szCs w:val="22"/>
        </w:rPr>
        <w:t>への品質相談の事例</w:t>
      </w:r>
    </w:p>
    <w:p w:rsidR="00AC4724" w:rsidRPr="00F522AC" w:rsidRDefault="00AC4724" w:rsidP="00AC4724">
      <w:pPr>
        <w:rPr>
          <w:rFonts w:ascii="Arial" w:hAnsi="Arial" w:cs="Arial"/>
          <w:sz w:val="22"/>
          <w:szCs w:val="22"/>
        </w:rPr>
      </w:pPr>
    </w:p>
    <w:p w:rsidR="00AC4724" w:rsidRPr="004B6220" w:rsidRDefault="00E72747" w:rsidP="00AC4724">
      <w:pPr>
        <w:rPr>
          <w:rFonts w:ascii="Arial" w:hAnsi="Arial" w:cs="Arial"/>
          <w:sz w:val="22"/>
          <w:szCs w:val="22"/>
        </w:rPr>
      </w:pPr>
      <w:r>
        <w:rPr>
          <w:rFonts w:ascii="Arial" w:hAnsi="Arial" w:cs="Arial" w:hint="eastAsia"/>
          <w:sz w:val="22"/>
          <w:szCs w:val="22"/>
        </w:rPr>
        <w:t>９</w:t>
      </w:r>
      <w:r w:rsidR="00AC4724" w:rsidRPr="004B6220">
        <w:rPr>
          <w:rFonts w:ascii="Arial" w:hAnsi="Arial" w:cs="Arial" w:hint="eastAsia"/>
          <w:sz w:val="22"/>
          <w:szCs w:val="22"/>
        </w:rPr>
        <w:t>．変更管理において重大なミスをなくすために</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１）変更管理担当者並びに品責の教育</w:t>
      </w:r>
      <w:r w:rsidRPr="004B6220">
        <w:rPr>
          <w:rFonts w:ascii="Arial" w:hAnsi="Arial" w:cs="Arial" w:hint="eastAsia"/>
          <w:sz w:val="22"/>
          <w:szCs w:val="22"/>
        </w:rPr>
        <w:t>/</w:t>
      </w:r>
      <w:r w:rsidRPr="004B6220">
        <w:rPr>
          <w:rFonts w:ascii="Arial" w:hAnsi="Arial" w:cs="Arial" w:hint="eastAsia"/>
          <w:sz w:val="22"/>
          <w:szCs w:val="22"/>
        </w:rPr>
        <w:t>訓練</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２）製造方法記載の手引き（</w:t>
      </w:r>
      <w:r w:rsidRPr="004B6220">
        <w:rPr>
          <w:rFonts w:ascii="Arial" w:hAnsi="Arial" w:cs="Arial" w:hint="eastAsia"/>
          <w:sz w:val="22"/>
          <w:szCs w:val="22"/>
        </w:rPr>
        <w:t>SOP</w:t>
      </w:r>
      <w:r w:rsidRPr="004B6220">
        <w:rPr>
          <w:rFonts w:ascii="Arial" w:hAnsi="Arial" w:cs="Arial" w:hint="eastAsia"/>
          <w:sz w:val="22"/>
          <w:szCs w:val="22"/>
        </w:rPr>
        <w:t>兼研修資料）</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３）製造所の変更管理の確認（特に海外製造所）</w:t>
      </w:r>
    </w:p>
    <w:p w:rsidR="00AC4724" w:rsidRPr="004B6220" w:rsidRDefault="00AC4724" w:rsidP="00AC4724">
      <w:pPr>
        <w:rPr>
          <w:rFonts w:ascii="Arial" w:hAnsi="Arial" w:cs="Arial"/>
          <w:sz w:val="22"/>
          <w:szCs w:val="22"/>
        </w:rPr>
      </w:pPr>
      <w:r w:rsidRPr="004B6220">
        <w:rPr>
          <w:rFonts w:ascii="Arial" w:hAnsi="Arial" w:cs="Arial" w:hint="eastAsia"/>
          <w:sz w:val="22"/>
          <w:szCs w:val="22"/>
        </w:rPr>
        <w:t xml:space="preserve">　４）変更提案のフォロー管理（</w:t>
      </w:r>
      <w:r w:rsidRPr="004B6220">
        <w:rPr>
          <w:rFonts w:ascii="Arial" w:hAnsi="Arial" w:cs="Arial" w:hint="eastAsia"/>
          <w:sz w:val="22"/>
          <w:szCs w:val="22"/>
        </w:rPr>
        <w:t>PDCA</w:t>
      </w:r>
      <w:r w:rsidRPr="004B6220">
        <w:rPr>
          <w:rFonts w:ascii="Arial" w:hAnsi="Arial" w:cs="Arial" w:hint="eastAsia"/>
          <w:sz w:val="22"/>
          <w:szCs w:val="22"/>
        </w:rPr>
        <w:t>）</w:t>
      </w:r>
    </w:p>
    <w:p w:rsidR="00AC4724" w:rsidRDefault="00AC4724" w:rsidP="00AC4724">
      <w:pPr>
        <w:rPr>
          <w:rFonts w:ascii="Arial" w:hAnsi="Arial" w:cs="Arial"/>
        </w:rPr>
      </w:pPr>
    </w:p>
    <w:p w:rsidR="00CC650C" w:rsidRPr="00CC650C" w:rsidRDefault="00CC650C" w:rsidP="00CC650C">
      <w:pPr>
        <w:rPr>
          <w:sz w:val="24"/>
          <w:szCs w:val="24"/>
        </w:rPr>
      </w:pPr>
      <w:r w:rsidRPr="00CC650C">
        <w:rPr>
          <w:rFonts w:hint="eastAsia"/>
          <w:sz w:val="24"/>
          <w:szCs w:val="24"/>
        </w:rPr>
        <w:t>＜質疑応答＞</w:t>
      </w:r>
    </w:p>
    <w:p w:rsidR="00BE5419" w:rsidRDefault="00BE5419" w:rsidP="002A65C7">
      <w:pPr>
        <w:rPr>
          <w:color w:val="FF0000"/>
          <w:sz w:val="24"/>
          <w:szCs w:val="24"/>
        </w:rPr>
      </w:pPr>
    </w:p>
    <w:p w:rsidR="007E6449" w:rsidRDefault="007E6449" w:rsidP="002A65C7">
      <w:pPr>
        <w:rPr>
          <w:color w:val="FF0000"/>
          <w:sz w:val="24"/>
          <w:szCs w:val="24"/>
        </w:rPr>
      </w:pPr>
    </w:p>
    <w:p w:rsidR="00F14080" w:rsidRPr="002A65C7" w:rsidRDefault="00F14080" w:rsidP="00CC650C">
      <w:pPr>
        <w:rPr>
          <w:sz w:val="24"/>
          <w:szCs w:val="24"/>
        </w:rPr>
      </w:pPr>
    </w:p>
    <w:sectPr w:rsidR="00F14080" w:rsidRPr="002A65C7" w:rsidSect="00FA34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9AB" w:rsidRDefault="005E59AB">
      <w:r>
        <w:separator/>
      </w:r>
    </w:p>
  </w:endnote>
  <w:endnote w:type="continuationSeparator" w:id="0">
    <w:p w:rsidR="005E59AB" w:rsidRDefault="005E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9AB" w:rsidRDefault="005E59AB">
      <w:r>
        <w:separator/>
      </w:r>
    </w:p>
  </w:footnote>
  <w:footnote w:type="continuationSeparator" w:id="0">
    <w:p w:rsidR="005E59AB" w:rsidRDefault="005E5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B84"/>
    <w:multiLevelType w:val="hybridMultilevel"/>
    <w:tmpl w:val="C87CCCBE"/>
    <w:lvl w:ilvl="0" w:tplc="2DD2195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2FBB495E"/>
    <w:multiLevelType w:val="hybridMultilevel"/>
    <w:tmpl w:val="47B428AC"/>
    <w:lvl w:ilvl="0" w:tplc="E542CF74">
      <w:start w:val="10"/>
      <w:numFmt w:val="bullet"/>
      <w:lvlText w:val="・"/>
      <w:lvlJc w:val="left"/>
      <w:pPr>
        <w:tabs>
          <w:tab w:val="num" w:pos="360"/>
        </w:tabs>
        <w:ind w:left="360" w:hanging="360"/>
      </w:pPr>
      <w:rPr>
        <w:rFonts w:ascii="Times New Roman" w:eastAsia="MS UI Gothic"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4"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5"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5"/>
  </w:num>
  <w:num w:numId="3">
    <w:abstractNumId w:val="1"/>
  </w:num>
  <w:num w:numId="4">
    <w:abstractNumId w:val="3"/>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0C"/>
    <w:rsid w:val="00111444"/>
    <w:rsid w:val="00123F3B"/>
    <w:rsid w:val="00124580"/>
    <w:rsid w:val="001D70B0"/>
    <w:rsid w:val="002A65C7"/>
    <w:rsid w:val="0030606C"/>
    <w:rsid w:val="00367870"/>
    <w:rsid w:val="00376B11"/>
    <w:rsid w:val="00397ADE"/>
    <w:rsid w:val="003E6DA9"/>
    <w:rsid w:val="004537FE"/>
    <w:rsid w:val="0045602B"/>
    <w:rsid w:val="004601F8"/>
    <w:rsid w:val="004638B2"/>
    <w:rsid w:val="00493EF3"/>
    <w:rsid w:val="004B6220"/>
    <w:rsid w:val="005E59AB"/>
    <w:rsid w:val="00631A01"/>
    <w:rsid w:val="00667C5D"/>
    <w:rsid w:val="006B3D66"/>
    <w:rsid w:val="006C65B1"/>
    <w:rsid w:val="00713016"/>
    <w:rsid w:val="00713D5B"/>
    <w:rsid w:val="0074095E"/>
    <w:rsid w:val="007670E4"/>
    <w:rsid w:val="00784020"/>
    <w:rsid w:val="007B3699"/>
    <w:rsid w:val="007E6449"/>
    <w:rsid w:val="00822C93"/>
    <w:rsid w:val="00855257"/>
    <w:rsid w:val="009B3FA9"/>
    <w:rsid w:val="00A038A4"/>
    <w:rsid w:val="00A83F81"/>
    <w:rsid w:val="00AA797C"/>
    <w:rsid w:val="00AC4724"/>
    <w:rsid w:val="00AC73C1"/>
    <w:rsid w:val="00AE359D"/>
    <w:rsid w:val="00AE6E6D"/>
    <w:rsid w:val="00B22CCD"/>
    <w:rsid w:val="00B42909"/>
    <w:rsid w:val="00B815CB"/>
    <w:rsid w:val="00B817BE"/>
    <w:rsid w:val="00B9311F"/>
    <w:rsid w:val="00BD23F9"/>
    <w:rsid w:val="00BE5419"/>
    <w:rsid w:val="00C133EA"/>
    <w:rsid w:val="00CB32F3"/>
    <w:rsid w:val="00CC650C"/>
    <w:rsid w:val="00CD5174"/>
    <w:rsid w:val="00D5266B"/>
    <w:rsid w:val="00D5742B"/>
    <w:rsid w:val="00DB1E57"/>
    <w:rsid w:val="00DF69C8"/>
    <w:rsid w:val="00E055CE"/>
    <w:rsid w:val="00E33914"/>
    <w:rsid w:val="00E5435D"/>
    <w:rsid w:val="00E72747"/>
    <w:rsid w:val="00EE0BBD"/>
    <w:rsid w:val="00F14080"/>
    <w:rsid w:val="00F21BD0"/>
    <w:rsid w:val="00F42E86"/>
    <w:rsid w:val="00F50835"/>
    <w:rsid w:val="00F522AC"/>
    <w:rsid w:val="00FA349A"/>
    <w:rsid w:val="00FC2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F598C36-B305-42ED-A5DF-811CD2E0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49A"/>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FA349A"/>
    <w:rPr>
      <w:rFonts w:ascii="Arial" w:eastAsia="ＭＳ ゴシック" w:hAnsi="Arial"/>
      <w:noProof w:val="0"/>
      <w:sz w:val="18"/>
      <w:lang w:val="en-US"/>
    </w:rPr>
  </w:style>
  <w:style w:type="character" w:customStyle="1" w:styleId="a3">
    <w:name w:val="ﾒｯｾｰｼﾞ見出しﾗﾍﾞﾙ"/>
    <w:rsid w:val="00FA349A"/>
    <w:rPr>
      <w:noProof w:val="0"/>
      <w:spacing w:val="-10"/>
      <w:sz w:val="18"/>
      <w:lang w:val="en-US"/>
    </w:rPr>
  </w:style>
  <w:style w:type="paragraph" w:customStyle="1" w:styleId="a4">
    <w:name w:val="ﾒｯｾｰｼﾞ見出し(終了)"/>
    <w:basedOn w:val="a5"/>
    <w:next w:val="a6"/>
    <w:rsid w:val="00FA349A"/>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FA349A"/>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FA349A"/>
  </w:style>
  <w:style w:type="paragraph" w:styleId="a7">
    <w:name w:val="Salutation"/>
    <w:basedOn w:val="a"/>
    <w:next w:val="a"/>
    <w:semiHidden/>
    <w:rsid w:val="00FA349A"/>
  </w:style>
  <w:style w:type="paragraph" w:styleId="a8">
    <w:name w:val="Closing"/>
    <w:basedOn w:val="a"/>
    <w:next w:val="a"/>
    <w:semiHidden/>
    <w:rsid w:val="00FA349A"/>
    <w:pPr>
      <w:jc w:val="right"/>
    </w:pPr>
  </w:style>
  <w:style w:type="paragraph" w:customStyle="1" w:styleId="21">
    <w:name w:val="本文 21"/>
    <w:basedOn w:val="a"/>
    <w:rsid w:val="00FA349A"/>
    <w:pPr>
      <w:ind w:firstLine="180"/>
    </w:pPr>
    <w:rPr>
      <w:rFonts w:ascii="ＭＳ Ｐゴシック" w:eastAsia="ＭＳ Ｐゴシック"/>
      <w:sz w:val="24"/>
    </w:rPr>
  </w:style>
  <w:style w:type="character" w:customStyle="1" w:styleId="10">
    <w:name w:val="ハイパーリンク1"/>
    <w:rsid w:val="00FA349A"/>
    <w:rPr>
      <w:color w:val="0000FF"/>
      <w:u w:val="single"/>
    </w:rPr>
  </w:style>
  <w:style w:type="paragraph" w:styleId="a9">
    <w:name w:val="Note Heading"/>
    <w:basedOn w:val="a"/>
    <w:next w:val="a"/>
    <w:semiHidden/>
    <w:rsid w:val="00FA349A"/>
    <w:pPr>
      <w:spacing w:line="360" w:lineRule="atLeast"/>
      <w:jc w:val="center"/>
    </w:pPr>
    <w:rPr>
      <w:rFonts w:eastAsia="ＭＳ ゴシック"/>
      <w:kern w:val="0"/>
      <w:u w:val="single"/>
    </w:rPr>
  </w:style>
  <w:style w:type="paragraph" w:styleId="aa">
    <w:name w:val="Date"/>
    <w:basedOn w:val="a"/>
    <w:next w:val="a"/>
    <w:semiHidden/>
    <w:rsid w:val="00FA349A"/>
    <w:rPr>
      <w:rFonts w:ascii="ＭＳ ゴシック" w:eastAsia="ＭＳ ゴシック"/>
      <w:b/>
      <w:u w:val="single"/>
    </w:rPr>
  </w:style>
  <w:style w:type="paragraph" w:customStyle="1" w:styleId="210">
    <w:name w:val="本文インデント 21"/>
    <w:basedOn w:val="a"/>
    <w:rsid w:val="00FA349A"/>
    <w:pPr>
      <w:spacing w:line="280" w:lineRule="exact"/>
      <w:ind w:firstLine="200"/>
    </w:pPr>
    <w:rPr>
      <w:rFonts w:ascii="ＭＳ ゴシック" w:eastAsia="ＭＳ ゴシック"/>
      <w:sz w:val="20"/>
    </w:rPr>
  </w:style>
  <w:style w:type="paragraph" w:customStyle="1" w:styleId="HTMLBody">
    <w:name w:val="HTML Body"/>
    <w:rsid w:val="00FA349A"/>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FA349A"/>
    <w:rPr>
      <w:sz w:val="24"/>
    </w:rPr>
  </w:style>
  <w:style w:type="paragraph" w:styleId="ab">
    <w:name w:val="header"/>
    <w:basedOn w:val="a"/>
    <w:unhideWhenUsed/>
    <w:rsid w:val="00FA349A"/>
    <w:pPr>
      <w:tabs>
        <w:tab w:val="center" w:pos="4252"/>
        <w:tab w:val="right" w:pos="8504"/>
      </w:tabs>
      <w:snapToGrid w:val="0"/>
    </w:pPr>
  </w:style>
  <w:style w:type="character" w:customStyle="1" w:styleId="ac">
    <w:name w:val="ヘッダー (文字)"/>
    <w:rsid w:val="00FA349A"/>
    <w:rPr>
      <w:kern w:val="2"/>
      <w:sz w:val="21"/>
    </w:rPr>
  </w:style>
  <w:style w:type="paragraph" w:styleId="ad">
    <w:name w:val="footer"/>
    <w:basedOn w:val="a"/>
    <w:unhideWhenUsed/>
    <w:rsid w:val="00FA349A"/>
    <w:pPr>
      <w:tabs>
        <w:tab w:val="center" w:pos="4252"/>
        <w:tab w:val="right" w:pos="8504"/>
      </w:tabs>
      <w:snapToGrid w:val="0"/>
    </w:pPr>
  </w:style>
  <w:style w:type="character" w:customStyle="1" w:styleId="ae">
    <w:name w:val="フッター (文字)"/>
    <w:rsid w:val="00FA349A"/>
    <w:rPr>
      <w:kern w:val="2"/>
      <w:sz w:val="21"/>
    </w:rPr>
  </w:style>
  <w:style w:type="character" w:styleId="af">
    <w:name w:val="Hyperlink"/>
    <w:semiHidden/>
    <w:unhideWhenUsed/>
    <w:rsid w:val="00FA349A"/>
    <w:rPr>
      <w:color w:val="0563C1"/>
      <w:u w:val="single"/>
    </w:rPr>
  </w:style>
  <w:style w:type="character" w:styleId="af0">
    <w:name w:val="FollowedHyperlink"/>
    <w:semiHidden/>
    <w:rsid w:val="00FA349A"/>
    <w:rPr>
      <w:color w:val="800080"/>
      <w:u w:val="single"/>
    </w:rPr>
  </w:style>
  <w:style w:type="character" w:styleId="af1">
    <w:name w:val="annotation reference"/>
    <w:semiHidden/>
    <w:rsid w:val="00FA349A"/>
    <w:rPr>
      <w:sz w:val="18"/>
      <w:szCs w:val="18"/>
    </w:rPr>
  </w:style>
  <w:style w:type="paragraph" w:styleId="af2">
    <w:name w:val="annotation text"/>
    <w:basedOn w:val="a"/>
    <w:link w:val="af3"/>
    <w:semiHidden/>
    <w:rsid w:val="00FA349A"/>
    <w:pPr>
      <w:jc w:val="left"/>
    </w:pPr>
  </w:style>
  <w:style w:type="paragraph" w:styleId="af4">
    <w:name w:val="Balloon Text"/>
    <w:basedOn w:val="a"/>
    <w:link w:val="af5"/>
    <w:uiPriority w:val="99"/>
    <w:semiHidden/>
    <w:unhideWhenUsed/>
    <w:rsid w:val="00CC650C"/>
    <w:rPr>
      <w:rFonts w:ascii="Arial" w:eastAsia="ＭＳ ゴシック" w:hAnsi="Arial"/>
      <w:sz w:val="18"/>
      <w:szCs w:val="18"/>
    </w:rPr>
  </w:style>
  <w:style w:type="character" w:customStyle="1" w:styleId="af5">
    <w:name w:val="吹き出し (文字)"/>
    <w:basedOn w:val="a0"/>
    <w:link w:val="af4"/>
    <w:uiPriority w:val="99"/>
    <w:semiHidden/>
    <w:rsid w:val="00CC650C"/>
    <w:rPr>
      <w:rFonts w:ascii="Arial" w:eastAsia="ＭＳ ゴシック" w:hAnsi="Arial" w:cs="Times New Roman"/>
      <w:kern w:val="2"/>
      <w:sz w:val="18"/>
      <w:szCs w:val="18"/>
    </w:rPr>
  </w:style>
  <w:style w:type="paragraph" w:styleId="af6">
    <w:name w:val="annotation subject"/>
    <w:basedOn w:val="af2"/>
    <w:next w:val="af2"/>
    <w:link w:val="af7"/>
    <w:uiPriority w:val="99"/>
    <w:semiHidden/>
    <w:unhideWhenUsed/>
    <w:rsid w:val="00AE6E6D"/>
    <w:rPr>
      <w:b/>
      <w:bCs/>
    </w:rPr>
  </w:style>
  <w:style w:type="character" w:customStyle="1" w:styleId="af3">
    <w:name w:val="コメント文字列 (文字)"/>
    <w:basedOn w:val="a0"/>
    <w:link w:val="af2"/>
    <w:semiHidden/>
    <w:rsid w:val="00AE6E6D"/>
    <w:rPr>
      <w:kern w:val="2"/>
      <w:sz w:val="21"/>
    </w:rPr>
  </w:style>
  <w:style w:type="character" w:customStyle="1" w:styleId="af7">
    <w:name w:val="コメント内容 (文字)"/>
    <w:basedOn w:val="af3"/>
    <w:link w:val="af6"/>
    <w:rsid w:val="00AE6E6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1</TotalTime>
  <Pages>3</Pages>
  <Words>303</Words>
  <Characters>1732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2031</CharactersWithSpaces>
  <SharedDoc>false</SharedDoc>
  <HLinks>
    <vt:vector size="12" baseType="variant">
      <vt:variant>
        <vt:i4>8126519</vt:i4>
      </vt:variant>
      <vt:variant>
        <vt:i4>3</vt:i4>
      </vt:variant>
      <vt:variant>
        <vt:i4>0</vt:i4>
      </vt:variant>
      <vt:variant>
        <vt:i4>5</vt:i4>
      </vt:variant>
      <vt:variant>
        <vt:lpwstr>http://www7.ocn.ne.jp/~inorihi5/index.html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脇坂盛雄</cp:lastModifiedBy>
  <cp:revision>2</cp:revision>
  <cp:lastPrinted>2014-02-24T01:08:00Z</cp:lastPrinted>
  <dcterms:created xsi:type="dcterms:W3CDTF">2016-10-22T08:34:00Z</dcterms:created>
  <dcterms:modified xsi:type="dcterms:W3CDTF">2016-10-22T08:34:00Z</dcterms:modified>
</cp:coreProperties>
</file>