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EC" w:rsidRDefault="00825DEC" w:rsidP="00825DEC">
      <w:r>
        <w:rPr>
          <w:rFonts w:hint="eastAsia"/>
        </w:rPr>
        <w:t>■テーマ：『医薬品の製品回収の判断・タイミングと事例考察』（仮）</w:t>
      </w:r>
    </w:p>
    <w:p w:rsidR="00694A56" w:rsidRDefault="00694A56" w:rsidP="00941D66"/>
    <w:p w:rsidR="00941D66" w:rsidRDefault="00941D66" w:rsidP="00941D66">
      <w:r>
        <w:rPr>
          <w:rFonts w:hint="eastAsia"/>
        </w:rPr>
        <w:t>◆講座主旨</w:t>
      </w:r>
    </w:p>
    <w:p w:rsidR="00941D66" w:rsidRDefault="00941D66" w:rsidP="00941D66">
      <w:r>
        <w:rPr>
          <w:rFonts w:hint="eastAsia"/>
        </w:rPr>
        <w:t>品質情報や品質不良は品質を改善する貴重な情報です。この情報を活用することにより、品質の改善をはかりかつお客様との信頼を構築するチャンスでもあります。そのための対応方法や仕組みなどを紹介します。</w:t>
      </w:r>
    </w:p>
    <w:p w:rsidR="00941D66" w:rsidRDefault="00941D66" w:rsidP="00941D66">
      <w:r>
        <w:rPr>
          <w:rFonts w:hint="eastAsia"/>
        </w:rPr>
        <w:t>時には製品回収に至る場合もあります。本当の大きな問題は、起きた事象よりもその後の対応のまずさから企業のリスクにもなるような大きな問題にしてしまっています。起きた時の対応とリスクを小さくする方法など紹介します。</w:t>
      </w:r>
    </w:p>
    <w:p w:rsidR="00941D66" w:rsidRDefault="00941D66" w:rsidP="00941D66">
      <w:r>
        <w:rPr>
          <w:rFonts w:hint="eastAsia"/>
        </w:rPr>
        <w:t>大きな品質問題と製品回収の多くの実際事例を紹介することにより、何処に問題があるか、その問題をいかに事前に防ぐかについても説明します。</w:t>
      </w:r>
    </w:p>
    <w:p w:rsidR="00941D66" w:rsidRDefault="00941D66" w:rsidP="00941D66"/>
    <w:p w:rsidR="00941D66" w:rsidRDefault="00941D66" w:rsidP="00941D66">
      <w:r>
        <w:rPr>
          <w:rFonts w:hint="eastAsia"/>
        </w:rPr>
        <w:t>◆講習会のねらいなど</w:t>
      </w:r>
    </w:p>
    <w:p w:rsidR="00941D66" w:rsidRDefault="00941D66" w:rsidP="00941D66">
      <w:r>
        <w:rPr>
          <w:rFonts w:hint="eastAsia"/>
        </w:rPr>
        <w:t xml:space="preserve">　品質情報</w:t>
      </w:r>
      <w:r>
        <w:rPr>
          <w:rFonts w:hint="eastAsia"/>
        </w:rPr>
        <w:t>/</w:t>
      </w:r>
      <w:r>
        <w:rPr>
          <w:rFonts w:hint="eastAsia"/>
        </w:rPr>
        <w:t>品質不良対応と仕組みについて修得します。医薬品製造販売におけるリスクを知ることにより、それを低減する方法についても学びます。</w:t>
      </w:r>
    </w:p>
    <w:p w:rsidR="00941D66" w:rsidRDefault="00941D66" w:rsidP="00941D66"/>
    <w:p w:rsidR="00941D66" w:rsidRDefault="00941D66" w:rsidP="00941D6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941D66" w:rsidRDefault="00941D66" w:rsidP="00941D66">
      <w:r>
        <w:rPr>
          <w:rFonts w:hint="eastAsia"/>
        </w:rPr>
        <w:t xml:space="preserve">　　※可能な範囲で、キーワードなど小項目をお書きいただければ幸いです。</w:t>
      </w:r>
    </w:p>
    <w:p w:rsidR="00941D66" w:rsidRDefault="00941D66" w:rsidP="00941D66"/>
    <w:p w:rsidR="00941D66" w:rsidRPr="007B0FEF" w:rsidRDefault="00E12108" w:rsidP="00941D66">
      <w:r w:rsidRPr="007B0FEF">
        <w:rPr>
          <w:rFonts w:hint="eastAsia"/>
        </w:rPr>
        <w:t>１．</w:t>
      </w:r>
      <w:r w:rsidR="00941D66" w:rsidRPr="007B0FEF">
        <w:rPr>
          <w:rFonts w:hint="eastAsia"/>
        </w:rPr>
        <w:t>医薬品製造における具体的な品質リスク</w:t>
      </w:r>
    </w:p>
    <w:p w:rsidR="00941D66" w:rsidRPr="007B0FEF" w:rsidRDefault="00F04D02" w:rsidP="00941D66">
      <w:r w:rsidRPr="007B0FEF">
        <w:rPr>
          <w:rFonts w:hint="eastAsia"/>
        </w:rPr>
        <w:t>１）</w:t>
      </w:r>
      <w:r w:rsidR="00941D66" w:rsidRPr="007B0FEF">
        <w:rPr>
          <w:rFonts w:hint="eastAsia"/>
        </w:rPr>
        <w:t>健康被害を起こす。</w:t>
      </w:r>
    </w:p>
    <w:p w:rsidR="00941D66" w:rsidRPr="007B0FEF" w:rsidRDefault="00F04D02" w:rsidP="00941D66">
      <w:r w:rsidRPr="007B0FEF">
        <w:rPr>
          <w:rFonts w:hint="eastAsia"/>
        </w:rPr>
        <w:t>２）</w:t>
      </w:r>
      <w:r w:rsidR="00941D66" w:rsidRPr="007B0FEF">
        <w:rPr>
          <w:rFonts w:hint="eastAsia"/>
        </w:rPr>
        <w:t>製品回収を起こす（製品苦情が増える）。</w:t>
      </w:r>
    </w:p>
    <w:p w:rsidR="00941D66" w:rsidRPr="007B0FEF" w:rsidRDefault="00F04D02" w:rsidP="00941D66">
      <w:r w:rsidRPr="007B0FEF">
        <w:rPr>
          <w:rFonts w:hint="eastAsia"/>
        </w:rPr>
        <w:t>３）</w:t>
      </w:r>
      <w:r w:rsidR="00941D66" w:rsidRPr="007B0FEF">
        <w:rPr>
          <w:rFonts w:hint="eastAsia"/>
        </w:rPr>
        <w:t>欠品を起こす。</w:t>
      </w:r>
    </w:p>
    <w:p w:rsidR="00941D66" w:rsidRPr="007B0FEF" w:rsidRDefault="00F04D02" w:rsidP="00941D66">
      <w:r w:rsidRPr="007B0FEF">
        <w:rPr>
          <w:rFonts w:hint="eastAsia"/>
        </w:rPr>
        <w:t>４）</w:t>
      </w:r>
      <w:r w:rsidR="00941D66" w:rsidRPr="007B0FEF">
        <w:rPr>
          <w:rFonts w:hint="eastAsia"/>
        </w:rPr>
        <w:t>ＧＭＰ適合性調査で期日までに適合せず承認が下りないまたは承認が遅れる。</w:t>
      </w:r>
    </w:p>
    <w:p w:rsidR="00941D66" w:rsidRPr="007B0FEF" w:rsidRDefault="00F04D02" w:rsidP="00941D66">
      <w:r w:rsidRPr="007B0FEF">
        <w:rPr>
          <w:rFonts w:hint="eastAsia"/>
        </w:rPr>
        <w:t>５）</w:t>
      </w:r>
      <w:r w:rsidR="00941D66" w:rsidRPr="007B0FEF">
        <w:rPr>
          <w:rFonts w:hint="eastAsia"/>
        </w:rPr>
        <w:t>製造コストを高める。</w:t>
      </w:r>
    </w:p>
    <w:p w:rsidR="00941D66" w:rsidRPr="007B0FEF" w:rsidRDefault="00F04D02" w:rsidP="00941D66">
      <w:r w:rsidRPr="007B0FEF">
        <w:rPr>
          <w:rFonts w:hint="eastAsia"/>
        </w:rPr>
        <w:t>６）</w:t>
      </w:r>
      <w:r w:rsidR="00941D66" w:rsidRPr="007B0FEF">
        <w:rPr>
          <w:rFonts w:hint="eastAsia"/>
        </w:rPr>
        <w:t>会社の信頼を損ねる。</w:t>
      </w:r>
    </w:p>
    <w:p w:rsidR="00941D66" w:rsidRPr="007B0FEF" w:rsidRDefault="00941D66" w:rsidP="00941D66"/>
    <w:p w:rsidR="00694A56" w:rsidRPr="007B0FEF" w:rsidRDefault="00941D66" w:rsidP="00941D66">
      <w:r w:rsidRPr="007B0FEF">
        <w:rPr>
          <w:rFonts w:hint="eastAsia"/>
        </w:rPr>
        <w:t>２．</w:t>
      </w:r>
      <w:r w:rsidR="00694A56" w:rsidRPr="007B0FEF">
        <w:rPr>
          <w:rFonts w:hint="eastAsia"/>
        </w:rPr>
        <w:t>製品回収に関係する通知など</w:t>
      </w:r>
      <w:r w:rsidR="00AE32DB" w:rsidRPr="007B0FEF">
        <w:rPr>
          <w:rFonts w:hint="eastAsia"/>
        </w:rPr>
        <w:t>（東京都福祉保健局）</w:t>
      </w:r>
    </w:p>
    <w:p w:rsidR="00AE32DB" w:rsidRPr="007B0FEF" w:rsidRDefault="00AE32DB" w:rsidP="00941D66">
      <w:r w:rsidRPr="007B0FEF">
        <w:rPr>
          <w:rFonts w:hint="eastAsia"/>
        </w:rPr>
        <w:t>１）回収処理について</w:t>
      </w:r>
    </w:p>
    <w:p w:rsidR="00AE32DB" w:rsidRPr="007B0FEF" w:rsidRDefault="00AE32DB" w:rsidP="00941D66">
      <w:r w:rsidRPr="007B0FEF">
        <w:rPr>
          <w:rFonts w:hint="eastAsia"/>
        </w:rPr>
        <w:t>２）回収処理の流れ</w:t>
      </w:r>
    </w:p>
    <w:p w:rsidR="00AE32DB" w:rsidRPr="007B0FEF" w:rsidRDefault="00AE32DB" w:rsidP="00941D66">
      <w:r w:rsidRPr="007B0FEF">
        <w:rPr>
          <w:rFonts w:hint="eastAsia"/>
        </w:rPr>
        <w:t xml:space="preserve">　　・通知</w:t>
      </w:r>
    </w:p>
    <w:p w:rsidR="00AE32DB" w:rsidRPr="007B0FEF" w:rsidRDefault="00AE32DB" w:rsidP="00941D66">
      <w:r w:rsidRPr="007B0FEF">
        <w:rPr>
          <w:rFonts w:hint="eastAsia"/>
        </w:rPr>
        <w:t xml:space="preserve">　　・</w:t>
      </w:r>
      <w:r w:rsidRPr="007B0FEF">
        <w:rPr>
          <w:rFonts w:hint="eastAsia"/>
        </w:rPr>
        <w:t>Q&amp;A</w:t>
      </w:r>
    </w:p>
    <w:p w:rsidR="00AE32DB" w:rsidRPr="007B0FEF" w:rsidRDefault="00AE32DB" w:rsidP="00941D66">
      <w:r w:rsidRPr="007B0FEF">
        <w:rPr>
          <w:rFonts w:hint="eastAsia"/>
        </w:rPr>
        <w:t xml:space="preserve">３）回収処理の流れ　</w:t>
      </w:r>
    </w:p>
    <w:p w:rsidR="00AE32DB" w:rsidRPr="007B0FEF" w:rsidRDefault="00AE32DB" w:rsidP="00AE32DB">
      <w:pPr>
        <w:ind w:firstLineChars="100" w:firstLine="210"/>
      </w:pPr>
      <w:r w:rsidRPr="007B0FEF">
        <w:rPr>
          <w:rFonts w:hint="eastAsia"/>
        </w:rPr>
        <w:t>1.</w:t>
      </w:r>
      <w:r w:rsidRPr="007B0FEF">
        <w:rPr>
          <w:rFonts w:hint="eastAsia"/>
        </w:rPr>
        <w:t xml:space="preserve">　情報の入手</w:t>
      </w:r>
    </w:p>
    <w:p w:rsidR="00AE32DB" w:rsidRPr="007B0FEF" w:rsidRDefault="00AE32DB" w:rsidP="00AE32DB">
      <w:pPr>
        <w:ind w:firstLineChars="100" w:firstLine="210"/>
      </w:pPr>
      <w:r w:rsidRPr="007B0FEF">
        <w:rPr>
          <w:rFonts w:hint="eastAsia"/>
        </w:rPr>
        <w:t>2.</w:t>
      </w:r>
      <w:r w:rsidRPr="007B0FEF">
        <w:rPr>
          <w:rFonts w:hint="eastAsia"/>
        </w:rPr>
        <w:t xml:space="preserve">　情報の分析　</w:t>
      </w:r>
    </w:p>
    <w:p w:rsidR="00AE32DB" w:rsidRPr="007B0FEF" w:rsidRDefault="00AE32DB" w:rsidP="00AE32DB">
      <w:pPr>
        <w:ind w:firstLineChars="100" w:firstLine="210"/>
      </w:pPr>
      <w:r w:rsidRPr="007B0FEF">
        <w:rPr>
          <w:rFonts w:hint="eastAsia"/>
        </w:rPr>
        <w:t>3.</w:t>
      </w:r>
      <w:r w:rsidRPr="007B0FEF">
        <w:rPr>
          <w:rFonts w:hint="eastAsia"/>
        </w:rPr>
        <w:t xml:space="preserve">　回収の必要性の判断　</w:t>
      </w:r>
    </w:p>
    <w:p w:rsidR="00AE32DB" w:rsidRPr="007B0FEF" w:rsidRDefault="00AE32DB" w:rsidP="00AE32DB">
      <w:pPr>
        <w:ind w:firstLineChars="100" w:firstLine="210"/>
      </w:pPr>
      <w:r w:rsidRPr="007B0FEF">
        <w:rPr>
          <w:rFonts w:hint="eastAsia"/>
        </w:rPr>
        <w:lastRenderedPageBreak/>
        <w:t>4.</w:t>
      </w:r>
      <w:r w:rsidRPr="007B0FEF">
        <w:rPr>
          <w:rFonts w:hint="eastAsia"/>
        </w:rPr>
        <w:t xml:space="preserve">　回収の決定　　</w:t>
      </w:r>
    </w:p>
    <w:p w:rsidR="00AE32DB" w:rsidRPr="007B0FEF" w:rsidRDefault="00AE32DB" w:rsidP="00AE32DB">
      <w:pPr>
        <w:ind w:firstLineChars="100" w:firstLine="210"/>
      </w:pPr>
      <w:r w:rsidRPr="007B0FEF">
        <w:rPr>
          <w:rFonts w:hint="eastAsia"/>
        </w:rPr>
        <w:t>5.</w:t>
      </w:r>
      <w:r w:rsidRPr="007B0FEF">
        <w:rPr>
          <w:rFonts w:hint="eastAsia"/>
        </w:rPr>
        <w:t xml:space="preserve">　納入施設への情報提供・回収措置</w:t>
      </w:r>
    </w:p>
    <w:p w:rsidR="00AE32DB" w:rsidRPr="007B0FEF" w:rsidRDefault="00AE32DB" w:rsidP="00AE32DB">
      <w:pPr>
        <w:ind w:firstLineChars="100" w:firstLine="210"/>
      </w:pPr>
      <w:r w:rsidRPr="007B0FEF">
        <w:rPr>
          <w:rFonts w:hint="eastAsia"/>
        </w:rPr>
        <w:t>6.</w:t>
      </w:r>
      <w:r w:rsidRPr="007B0FEF">
        <w:rPr>
          <w:rFonts w:hint="eastAsia"/>
        </w:rPr>
        <w:t xml:space="preserve">　東京都（本社所在地）への報告　</w:t>
      </w:r>
    </w:p>
    <w:p w:rsidR="00AE32DB" w:rsidRPr="007B0FEF" w:rsidRDefault="00AE32DB" w:rsidP="00AE32DB">
      <w:pPr>
        <w:ind w:firstLineChars="100" w:firstLine="210"/>
      </w:pPr>
      <w:r w:rsidRPr="007B0FEF">
        <w:rPr>
          <w:rFonts w:hint="eastAsia"/>
        </w:rPr>
        <w:t>7.</w:t>
      </w:r>
      <w:r w:rsidRPr="007B0FEF">
        <w:rPr>
          <w:rFonts w:hint="eastAsia"/>
        </w:rPr>
        <w:t xml:space="preserve">　「回収の概要」掲載　回収着手報告書提出　報道発表　</w:t>
      </w:r>
    </w:p>
    <w:p w:rsidR="00AE32DB" w:rsidRPr="007B0FEF" w:rsidRDefault="00AE32DB" w:rsidP="00AE32DB">
      <w:pPr>
        <w:ind w:firstLineChars="100" w:firstLine="210"/>
      </w:pPr>
      <w:r w:rsidRPr="007B0FEF">
        <w:rPr>
          <w:rFonts w:hint="eastAsia"/>
        </w:rPr>
        <w:t>8.</w:t>
      </w:r>
      <w:r w:rsidRPr="007B0FEF">
        <w:rPr>
          <w:rFonts w:hint="eastAsia"/>
        </w:rPr>
        <w:t xml:space="preserve">　回収終了　　</w:t>
      </w:r>
    </w:p>
    <w:p w:rsidR="00AE32DB" w:rsidRPr="007B0FEF" w:rsidRDefault="00AE32DB" w:rsidP="00AE32DB">
      <w:pPr>
        <w:ind w:firstLineChars="100" w:firstLine="210"/>
      </w:pPr>
      <w:r w:rsidRPr="007B0FEF">
        <w:rPr>
          <w:rFonts w:hint="eastAsia"/>
        </w:rPr>
        <w:t>9.</w:t>
      </w:r>
      <w:r w:rsidRPr="007B0FEF">
        <w:rPr>
          <w:rFonts w:hint="eastAsia"/>
        </w:rPr>
        <w:t xml:space="preserve">　回収終了報告書提出　</w:t>
      </w:r>
    </w:p>
    <w:p w:rsidR="00694A56" w:rsidRPr="007B0FEF" w:rsidRDefault="00AE32DB" w:rsidP="00941D66">
      <w:r w:rsidRPr="007B0FEF">
        <w:rPr>
          <w:rFonts w:hint="eastAsia"/>
        </w:rPr>
        <w:t>４）医薬品医療機器情報提供ホームページ</w:t>
      </w:r>
    </w:p>
    <w:p w:rsidR="00AE32DB" w:rsidRPr="007B0FEF" w:rsidRDefault="00AE32DB" w:rsidP="00941D66"/>
    <w:p w:rsidR="00941D66" w:rsidRPr="007B0FEF" w:rsidRDefault="00941D66" w:rsidP="00941D66">
      <w:r w:rsidRPr="007B0FEF">
        <w:rPr>
          <w:rFonts w:hint="eastAsia"/>
        </w:rPr>
        <w:t>３．</w:t>
      </w:r>
      <w:r w:rsidR="004F433A" w:rsidRPr="007B0FEF">
        <w:rPr>
          <w:rFonts w:hint="eastAsia"/>
        </w:rPr>
        <w:t>生物由来</w:t>
      </w:r>
      <w:r w:rsidRPr="007B0FEF">
        <w:rPr>
          <w:rFonts w:hint="eastAsia"/>
        </w:rPr>
        <w:t>製品</w:t>
      </w:r>
      <w:r w:rsidR="004F433A" w:rsidRPr="007B0FEF">
        <w:rPr>
          <w:rFonts w:hint="eastAsia"/>
        </w:rPr>
        <w:t>の</w:t>
      </w:r>
      <w:r w:rsidRPr="007B0FEF">
        <w:rPr>
          <w:rFonts w:hint="eastAsia"/>
        </w:rPr>
        <w:t>回収</w:t>
      </w:r>
      <w:r w:rsidR="004F433A" w:rsidRPr="007B0FEF">
        <w:rPr>
          <w:rFonts w:hint="eastAsia"/>
        </w:rPr>
        <w:t>について</w:t>
      </w:r>
    </w:p>
    <w:p w:rsidR="00941D66" w:rsidRPr="007B0FEF" w:rsidRDefault="00941D66" w:rsidP="00941D66">
      <w:r w:rsidRPr="007B0FEF">
        <w:rPr>
          <w:rFonts w:hint="eastAsia"/>
        </w:rPr>
        <w:t>１）生物由来異物の製品回収についての通知</w:t>
      </w:r>
    </w:p>
    <w:p w:rsidR="00941D66" w:rsidRPr="007B0FEF" w:rsidRDefault="004F433A" w:rsidP="00941D66">
      <w:r w:rsidRPr="007B0FEF">
        <w:rPr>
          <w:rFonts w:hint="eastAsia"/>
        </w:rPr>
        <w:t>２</w:t>
      </w:r>
      <w:r w:rsidR="00941D66" w:rsidRPr="007B0FEF">
        <w:rPr>
          <w:rFonts w:hint="eastAsia"/>
        </w:rPr>
        <w:t>）</w:t>
      </w:r>
      <w:r w:rsidRPr="007B0FEF">
        <w:rPr>
          <w:rFonts w:hint="eastAsia"/>
        </w:rPr>
        <w:t>通知から“生物由来異物”の言葉の削除</w:t>
      </w:r>
    </w:p>
    <w:p w:rsidR="004F433A" w:rsidRPr="007B0FEF" w:rsidRDefault="004F433A" w:rsidP="00941D66"/>
    <w:p w:rsidR="00941D66" w:rsidRPr="007B0FEF" w:rsidRDefault="004F433A" w:rsidP="00941D66">
      <w:r w:rsidRPr="007B0FEF">
        <w:rPr>
          <w:rFonts w:hint="eastAsia"/>
        </w:rPr>
        <w:t>４．</w:t>
      </w:r>
      <w:r w:rsidR="00941D66" w:rsidRPr="007B0FEF">
        <w:rPr>
          <w:rFonts w:hint="eastAsia"/>
        </w:rPr>
        <w:t>実際の製品回収の</w:t>
      </w:r>
      <w:r w:rsidRPr="007B0FEF">
        <w:rPr>
          <w:rFonts w:hint="eastAsia"/>
        </w:rPr>
        <w:t>社内対応</w:t>
      </w:r>
      <w:r w:rsidR="00941D66" w:rsidRPr="007B0FEF">
        <w:rPr>
          <w:rFonts w:hint="eastAsia"/>
        </w:rPr>
        <w:t>事例紹介</w:t>
      </w:r>
      <w:r w:rsidR="009A487C" w:rsidRPr="007B0FEF">
        <w:rPr>
          <w:rFonts w:hint="eastAsia"/>
        </w:rPr>
        <w:t>（</w:t>
      </w:r>
      <w:r w:rsidR="009A487C" w:rsidRPr="007B0FEF">
        <w:rPr>
          <w:rFonts w:hint="eastAsia"/>
        </w:rPr>
        <w:t>20150805</w:t>
      </w:r>
      <w:r w:rsidR="009A487C" w:rsidRPr="007B0FEF">
        <w:rPr>
          <w:rFonts w:hint="eastAsia"/>
        </w:rPr>
        <w:t>）</w:t>
      </w:r>
    </w:p>
    <w:p w:rsidR="00941D66" w:rsidRPr="007B0FEF" w:rsidRDefault="00DA33F2" w:rsidP="00941D66">
      <w:r w:rsidRPr="007B0FEF">
        <w:rPr>
          <w:rFonts w:hint="eastAsia"/>
        </w:rPr>
        <w:t>１）</w:t>
      </w:r>
      <w:r w:rsidR="00941D66" w:rsidRPr="007B0FEF">
        <w:rPr>
          <w:rFonts w:hint="eastAsia"/>
        </w:rPr>
        <w:t>問題の発覚と調査</w:t>
      </w:r>
    </w:p>
    <w:p w:rsidR="00941D66" w:rsidRPr="007B0FEF" w:rsidRDefault="00DA33F2" w:rsidP="00941D66">
      <w:r w:rsidRPr="007B0FEF">
        <w:rPr>
          <w:rFonts w:hint="eastAsia"/>
        </w:rPr>
        <w:t>２）</w:t>
      </w:r>
      <w:r w:rsidR="00941D66" w:rsidRPr="007B0FEF">
        <w:rPr>
          <w:rFonts w:hint="eastAsia"/>
        </w:rPr>
        <w:t>社内会議</w:t>
      </w:r>
    </w:p>
    <w:p w:rsidR="00941D66" w:rsidRPr="007B0FEF" w:rsidRDefault="00DA33F2" w:rsidP="00941D66">
      <w:r w:rsidRPr="007B0FEF">
        <w:rPr>
          <w:rFonts w:hint="eastAsia"/>
        </w:rPr>
        <w:t>３）</w:t>
      </w:r>
      <w:r w:rsidR="00941D66" w:rsidRPr="007B0FEF">
        <w:rPr>
          <w:rFonts w:hint="eastAsia"/>
        </w:rPr>
        <w:t>当局対応</w:t>
      </w:r>
    </w:p>
    <w:p w:rsidR="00941D66" w:rsidRPr="007B0FEF" w:rsidRDefault="00941D66" w:rsidP="00941D66">
      <w:r w:rsidRPr="007B0FEF">
        <w:rPr>
          <w:rFonts w:hint="eastAsia"/>
        </w:rPr>
        <w:t xml:space="preserve">　　・当局への報告</w:t>
      </w:r>
    </w:p>
    <w:p w:rsidR="00941D66" w:rsidRPr="007B0FEF" w:rsidRDefault="00941D66" w:rsidP="004F433A">
      <w:pPr>
        <w:ind w:firstLineChars="200" w:firstLine="420"/>
      </w:pPr>
      <w:r w:rsidRPr="007B0FEF">
        <w:rPr>
          <w:rFonts w:hint="eastAsia"/>
        </w:rPr>
        <w:t>・回収着手報告書</w:t>
      </w:r>
    </w:p>
    <w:p w:rsidR="00941D66" w:rsidRPr="007B0FEF" w:rsidRDefault="00941D66" w:rsidP="00941D66">
      <w:r w:rsidRPr="007B0FEF">
        <w:rPr>
          <w:rFonts w:hint="eastAsia"/>
        </w:rPr>
        <w:t xml:space="preserve">　　・</w:t>
      </w:r>
      <w:r w:rsidRPr="007B0FEF">
        <w:rPr>
          <w:rFonts w:hint="eastAsia"/>
        </w:rPr>
        <w:t>PMDA</w:t>
      </w:r>
      <w:r w:rsidRPr="007B0FEF">
        <w:rPr>
          <w:rFonts w:hint="eastAsia"/>
        </w:rPr>
        <w:t>の製品回収ホームページへの掲載</w:t>
      </w:r>
    </w:p>
    <w:p w:rsidR="00941D66" w:rsidRPr="007B0FEF" w:rsidRDefault="00941D66" w:rsidP="00941D66">
      <w:r w:rsidRPr="007B0FEF">
        <w:rPr>
          <w:rFonts w:hint="eastAsia"/>
        </w:rPr>
        <w:t xml:space="preserve">　　・回収品の当局確認</w:t>
      </w:r>
    </w:p>
    <w:p w:rsidR="00941D66" w:rsidRPr="007B0FEF" w:rsidRDefault="00941D66" w:rsidP="00941D66">
      <w:r w:rsidRPr="007B0FEF">
        <w:rPr>
          <w:rFonts w:hint="eastAsia"/>
        </w:rPr>
        <w:t xml:space="preserve">　　・回収終了報告</w:t>
      </w:r>
    </w:p>
    <w:p w:rsidR="00941D66" w:rsidRPr="007B0FEF" w:rsidRDefault="00DA33F2" w:rsidP="00941D66">
      <w:r w:rsidRPr="007B0FEF">
        <w:rPr>
          <w:rFonts w:hint="eastAsia"/>
        </w:rPr>
        <w:t>４）</w:t>
      </w:r>
      <w:r w:rsidR="00941D66" w:rsidRPr="007B0FEF">
        <w:rPr>
          <w:rFonts w:hint="eastAsia"/>
        </w:rPr>
        <w:t>社外への連絡</w:t>
      </w:r>
    </w:p>
    <w:p w:rsidR="00941D66" w:rsidRPr="007B0FEF" w:rsidRDefault="00DA33F2" w:rsidP="00941D66">
      <w:r w:rsidRPr="007B0FEF">
        <w:rPr>
          <w:rFonts w:hint="eastAsia"/>
        </w:rPr>
        <w:t>５）</w:t>
      </w:r>
      <w:r w:rsidR="00941D66" w:rsidRPr="007B0FEF">
        <w:rPr>
          <w:rFonts w:hint="eastAsia"/>
        </w:rPr>
        <w:t>欠品対応</w:t>
      </w:r>
    </w:p>
    <w:p w:rsidR="00941D66" w:rsidRPr="007B0FEF" w:rsidRDefault="00DA33F2" w:rsidP="00941D66">
      <w:r w:rsidRPr="007B0FEF">
        <w:rPr>
          <w:rFonts w:hint="eastAsia"/>
        </w:rPr>
        <w:t>６）</w:t>
      </w:r>
      <w:r w:rsidR="00941D66" w:rsidRPr="007B0FEF">
        <w:rPr>
          <w:rFonts w:hint="eastAsia"/>
        </w:rPr>
        <w:t>是正改善</w:t>
      </w:r>
    </w:p>
    <w:p w:rsidR="00941D66" w:rsidRPr="007B0FEF" w:rsidRDefault="00DA33F2" w:rsidP="00941D66">
      <w:r w:rsidRPr="007B0FEF">
        <w:rPr>
          <w:rFonts w:hint="eastAsia"/>
        </w:rPr>
        <w:t>７）</w:t>
      </w:r>
      <w:r w:rsidR="00941D66" w:rsidRPr="007B0FEF">
        <w:rPr>
          <w:rFonts w:hint="eastAsia"/>
        </w:rPr>
        <w:t>次回製造販売業の業更新時の査察に備えて</w:t>
      </w:r>
    </w:p>
    <w:p w:rsidR="00941D66" w:rsidRPr="007B0FEF" w:rsidRDefault="00941D66" w:rsidP="00941D66"/>
    <w:p w:rsidR="004F433A" w:rsidRPr="007B0FEF" w:rsidRDefault="004F433A" w:rsidP="00941D66">
      <w:r w:rsidRPr="007B0FEF">
        <w:rPr>
          <w:rFonts w:hint="eastAsia"/>
        </w:rPr>
        <w:t>５．製品回収のリスク</w:t>
      </w:r>
    </w:p>
    <w:p w:rsidR="004F433A" w:rsidRPr="007B0FEF" w:rsidRDefault="00DA33F2" w:rsidP="004F433A">
      <w:r w:rsidRPr="007B0FEF">
        <w:rPr>
          <w:rFonts w:hint="eastAsia"/>
        </w:rPr>
        <w:t>１）</w:t>
      </w:r>
      <w:r w:rsidR="004F433A" w:rsidRPr="007B0FEF">
        <w:rPr>
          <w:rFonts w:hint="eastAsia"/>
        </w:rPr>
        <w:t>異物による回収</w:t>
      </w:r>
    </w:p>
    <w:p w:rsidR="00F04D02" w:rsidRPr="007B0FEF" w:rsidRDefault="00DA33F2" w:rsidP="004F433A">
      <w:r w:rsidRPr="007B0FEF">
        <w:rPr>
          <w:rFonts w:hint="eastAsia"/>
        </w:rPr>
        <w:t>２）</w:t>
      </w:r>
      <w:r w:rsidR="00F04D02" w:rsidRPr="007B0FEF">
        <w:rPr>
          <w:rFonts w:hint="eastAsia"/>
        </w:rPr>
        <w:t>表示ミスによる回収</w:t>
      </w:r>
    </w:p>
    <w:p w:rsidR="004F433A" w:rsidRPr="007B0FEF" w:rsidRDefault="00DA33F2" w:rsidP="004F433A">
      <w:r w:rsidRPr="007B0FEF">
        <w:rPr>
          <w:rFonts w:hint="eastAsia"/>
        </w:rPr>
        <w:t>３）</w:t>
      </w:r>
      <w:r w:rsidR="004F433A" w:rsidRPr="007B0FEF">
        <w:rPr>
          <w:rFonts w:hint="eastAsia"/>
        </w:rPr>
        <w:t>資材メーカーのコンタミによる回収</w:t>
      </w:r>
    </w:p>
    <w:p w:rsidR="00F04D02" w:rsidRPr="007B0FEF" w:rsidRDefault="00DA33F2" w:rsidP="004F433A">
      <w:r w:rsidRPr="007B0FEF">
        <w:rPr>
          <w:rFonts w:hint="eastAsia"/>
        </w:rPr>
        <w:t>４）</w:t>
      </w:r>
      <w:r w:rsidR="00F04D02" w:rsidRPr="007B0FEF">
        <w:rPr>
          <w:rFonts w:hint="eastAsia"/>
        </w:rPr>
        <w:t>GMP</w:t>
      </w:r>
      <w:r w:rsidR="00F04D02" w:rsidRPr="007B0FEF">
        <w:rPr>
          <w:rFonts w:hint="eastAsia"/>
        </w:rPr>
        <w:t>不備による回収</w:t>
      </w:r>
    </w:p>
    <w:p w:rsidR="004F433A" w:rsidRPr="007B0FEF" w:rsidRDefault="00DA33F2" w:rsidP="004F433A">
      <w:r w:rsidRPr="007B0FEF">
        <w:rPr>
          <w:rFonts w:hint="eastAsia"/>
        </w:rPr>
        <w:t>５）</w:t>
      </w:r>
      <w:r w:rsidR="004F433A" w:rsidRPr="007B0FEF">
        <w:rPr>
          <w:rFonts w:hint="eastAsia"/>
        </w:rPr>
        <w:t>製造販売承認書との齟齬（製造場所記載なし）</w:t>
      </w:r>
    </w:p>
    <w:p w:rsidR="004F433A" w:rsidRPr="007B0FEF" w:rsidRDefault="00DA33F2" w:rsidP="004F433A">
      <w:r w:rsidRPr="007B0FEF">
        <w:rPr>
          <w:rFonts w:hint="eastAsia"/>
        </w:rPr>
        <w:t>６）</w:t>
      </w:r>
      <w:r w:rsidR="004F433A" w:rsidRPr="007B0FEF">
        <w:rPr>
          <w:rFonts w:hint="eastAsia"/>
        </w:rPr>
        <w:t>安定性モニタリングでの不適による回収</w:t>
      </w:r>
    </w:p>
    <w:p w:rsidR="004F433A" w:rsidRPr="007B0FEF" w:rsidRDefault="00DA33F2" w:rsidP="004F433A">
      <w:r w:rsidRPr="007B0FEF">
        <w:rPr>
          <w:rFonts w:hint="eastAsia"/>
        </w:rPr>
        <w:t>７）</w:t>
      </w:r>
      <w:r w:rsidR="004F433A" w:rsidRPr="007B0FEF">
        <w:rPr>
          <w:rFonts w:hint="eastAsia"/>
        </w:rPr>
        <w:t>海外当局の査察時の不適合による回収</w:t>
      </w:r>
    </w:p>
    <w:p w:rsidR="004F433A" w:rsidRPr="007B0FEF" w:rsidRDefault="00DA33F2" w:rsidP="004F433A">
      <w:r w:rsidRPr="007B0FEF">
        <w:rPr>
          <w:rFonts w:hint="eastAsia"/>
        </w:rPr>
        <w:t>８）</w:t>
      </w:r>
      <w:r w:rsidR="004F433A" w:rsidRPr="007B0FEF">
        <w:rPr>
          <w:rFonts w:hint="eastAsia"/>
        </w:rPr>
        <w:t>PMDA</w:t>
      </w:r>
      <w:r w:rsidR="004F433A" w:rsidRPr="007B0FEF">
        <w:rPr>
          <w:rFonts w:hint="eastAsia"/>
        </w:rPr>
        <w:t>の</w:t>
      </w:r>
      <w:r w:rsidR="004F433A" w:rsidRPr="007B0FEF">
        <w:rPr>
          <w:rFonts w:hint="eastAsia"/>
        </w:rPr>
        <w:t>GMP</w:t>
      </w:r>
      <w:r w:rsidR="004F433A" w:rsidRPr="007B0FEF">
        <w:rPr>
          <w:rFonts w:hint="eastAsia"/>
        </w:rPr>
        <w:t>適合性調査による回収</w:t>
      </w:r>
    </w:p>
    <w:p w:rsidR="00F04D02" w:rsidRPr="007B0FEF" w:rsidRDefault="00F04D02" w:rsidP="004F433A"/>
    <w:p w:rsidR="009710F9" w:rsidRPr="007B0FEF" w:rsidRDefault="009710F9" w:rsidP="004F433A">
      <w:r w:rsidRPr="007B0FEF">
        <w:rPr>
          <w:rFonts w:hint="eastAsia"/>
        </w:rPr>
        <w:lastRenderedPageBreak/>
        <w:t>６．</w:t>
      </w:r>
      <w:r w:rsidRPr="007B0FEF">
        <w:rPr>
          <w:rFonts w:hint="eastAsia"/>
        </w:rPr>
        <w:t>PMDA</w:t>
      </w:r>
      <w:r w:rsidRPr="007B0FEF">
        <w:rPr>
          <w:rFonts w:hint="eastAsia"/>
        </w:rPr>
        <w:t>の</w:t>
      </w:r>
      <w:r w:rsidRPr="007B0FEF">
        <w:rPr>
          <w:rFonts w:hint="eastAsia"/>
        </w:rPr>
        <w:t>HP</w:t>
      </w:r>
      <w:r w:rsidRPr="007B0FEF">
        <w:rPr>
          <w:rFonts w:hint="eastAsia"/>
        </w:rPr>
        <w:t>より実際の製品回収事例から見えてくる問題点</w:t>
      </w:r>
    </w:p>
    <w:p w:rsidR="00F04D02" w:rsidRPr="007B0FEF" w:rsidRDefault="009710F9" w:rsidP="00F04D02">
      <w:r w:rsidRPr="007B0FEF">
        <w:rPr>
          <w:rFonts w:hint="eastAsia"/>
        </w:rPr>
        <w:t xml:space="preserve">　</w:t>
      </w:r>
      <w:r w:rsidR="00F04D02" w:rsidRPr="007B0FEF">
        <w:rPr>
          <w:rFonts w:hint="eastAsia"/>
        </w:rPr>
        <w:t xml:space="preserve">　（</w:t>
      </w:r>
      <w:r w:rsidR="00F04D02" w:rsidRPr="007B0FEF">
        <w:rPr>
          <w:rFonts w:hint="eastAsia"/>
        </w:rPr>
        <w:t>No.5</w:t>
      </w:r>
      <w:r w:rsidR="00F04D02" w:rsidRPr="007B0FEF">
        <w:rPr>
          <w:rFonts w:hint="eastAsia"/>
        </w:rPr>
        <w:t>のケースを紹介）</w:t>
      </w:r>
    </w:p>
    <w:p w:rsidR="009710F9" w:rsidRPr="007B0FEF" w:rsidRDefault="009710F9" w:rsidP="00941D66"/>
    <w:p w:rsidR="009710F9" w:rsidRPr="007B0FEF" w:rsidRDefault="00F04D02" w:rsidP="00941D66">
      <w:r w:rsidRPr="007B0FEF">
        <w:rPr>
          <w:rFonts w:hint="eastAsia"/>
        </w:rPr>
        <w:t>７．製造販売承認書との齟齬による回収</w:t>
      </w:r>
    </w:p>
    <w:p w:rsidR="00F04D02" w:rsidRPr="007B0FEF" w:rsidRDefault="00DA33F2" w:rsidP="00941D66">
      <w:r w:rsidRPr="007B0FEF">
        <w:rPr>
          <w:rFonts w:hint="eastAsia"/>
        </w:rPr>
        <w:t>１）</w:t>
      </w:r>
      <w:r w:rsidRPr="007B0FEF">
        <w:rPr>
          <w:rFonts w:hint="eastAsia"/>
        </w:rPr>
        <w:t>PMDA</w:t>
      </w:r>
      <w:r w:rsidRPr="007B0FEF">
        <w:rPr>
          <w:rFonts w:hint="eastAsia"/>
        </w:rPr>
        <w:t>の</w:t>
      </w:r>
      <w:r w:rsidRPr="007B0FEF">
        <w:rPr>
          <w:rFonts w:hint="eastAsia"/>
        </w:rPr>
        <w:t>GMP</w:t>
      </w:r>
      <w:r w:rsidRPr="007B0FEF">
        <w:rPr>
          <w:rFonts w:hint="eastAsia"/>
        </w:rPr>
        <w:t>適合性調査で判明</w:t>
      </w:r>
    </w:p>
    <w:p w:rsidR="00F04D02" w:rsidRPr="007B0FEF" w:rsidRDefault="00DA33F2" w:rsidP="00941D66">
      <w:r w:rsidRPr="007B0FEF">
        <w:rPr>
          <w:rFonts w:hint="eastAsia"/>
        </w:rPr>
        <w:t>２）内部告発で判明</w:t>
      </w:r>
    </w:p>
    <w:p w:rsidR="00DA33F2" w:rsidRPr="007B0FEF" w:rsidRDefault="00DA33F2" w:rsidP="00941D66">
      <w:r w:rsidRPr="007B0FEF">
        <w:rPr>
          <w:rFonts w:hint="eastAsia"/>
        </w:rPr>
        <w:t>３）</w:t>
      </w:r>
      <w:r w:rsidR="008A2F37" w:rsidRPr="007B0FEF">
        <w:rPr>
          <w:rFonts w:hint="eastAsia"/>
        </w:rPr>
        <w:t>自ら気づいた場合</w:t>
      </w:r>
    </w:p>
    <w:p w:rsidR="00DA33F2" w:rsidRPr="007B0FEF" w:rsidRDefault="00DA33F2" w:rsidP="00941D66"/>
    <w:p w:rsidR="00825DEC" w:rsidRDefault="008A2F37" w:rsidP="008A2F37">
      <w:r w:rsidRPr="007B0FEF">
        <w:rPr>
          <w:rFonts w:hint="eastAsia"/>
        </w:rPr>
        <w:t>８．治験薬の回収事例紹介</w:t>
      </w:r>
    </w:p>
    <w:p w:rsidR="00825DEC" w:rsidRDefault="00825DEC" w:rsidP="00825DEC"/>
    <w:p w:rsidR="00825DEC" w:rsidRDefault="00825DEC" w:rsidP="00825DEC"/>
    <w:p w:rsidR="00825DEC" w:rsidRDefault="00825DEC" w:rsidP="00825DEC">
      <w:bookmarkStart w:id="0" w:name="_GoBack"/>
      <w:bookmarkEnd w:id="0"/>
    </w:p>
    <w:sectPr w:rsidR="00825D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006" w:rsidRDefault="00132006" w:rsidP="005271D2">
      <w:r>
        <w:separator/>
      </w:r>
    </w:p>
  </w:endnote>
  <w:endnote w:type="continuationSeparator" w:id="0">
    <w:p w:rsidR="00132006" w:rsidRDefault="00132006" w:rsidP="0052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006" w:rsidRDefault="00132006" w:rsidP="005271D2">
      <w:r>
        <w:separator/>
      </w:r>
    </w:p>
  </w:footnote>
  <w:footnote w:type="continuationSeparator" w:id="0">
    <w:p w:rsidR="00132006" w:rsidRDefault="00132006" w:rsidP="0052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62"/>
    <w:rsid w:val="000B79D4"/>
    <w:rsid w:val="000C59E0"/>
    <w:rsid w:val="00132006"/>
    <w:rsid w:val="00145FA2"/>
    <w:rsid w:val="00183B1C"/>
    <w:rsid w:val="001C74B5"/>
    <w:rsid w:val="001F6C21"/>
    <w:rsid w:val="00333FF5"/>
    <w:rsid w:val="0039279B"/>
    <w:rsid w:val="003C41D9"/>
    <w:rsid w:val="00411A62"/>
    <w:rsid w:val="00441928"/>
    <w:rsid w:val="004F433A"/>
    <w:rsid w:val="005271D2"/>
    <w:rsid w:val="00694A56"/>
    <w:rsid w:val="00713824"/>
    <w:rsid w:val="00757A8B"/>
    <w:rsid w:val="007B0FEF"/>
    <w:rsid w:val="00825DEC"/>
    <w:rsid w:val="00857362"/>
    <w:rsid w:val="008A2F37"/>
    <w:rsid w:val="008B707C"/>
    <w:rsid w:val="0090130D"/>
    <w:rsid w:val="00936AB2"/>
    <w:rsid w:val="00941D66"/>
    <w:rsid w:val="009710F9"/>
    <w:rsid w:val="009A487C"/>
    <w:rsid w:val="009F743B"/>
    <w:rsid w:val="00A713DE"/>
    <w:rsid w:val="00AE32DB"/>
    <w:rsid w:val="00B720A3"/>
    <w:rsid w:val="00B76924"/>
    <w:rsid w:val="00CF38A2"/>
    <w:rsid w:val="00D83FAB"/>
    <w:rsid w:val="00DA33F2"/>
    <w:rsid w:val="00E12108"/>
    <w:rsid w:val="00F0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BB2D1F-3E5A-4320-A9B7-4A39FA54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1D2"/>
    <w:pPr>
      <w:tabs>
        <w:tab w:val="center" w:pos="4252"/>
        <w:tab w:val="right" w:pos="8504"/>
      </w:tabs>
      <w:snapToGrid w:val="0"/>
    </w:pPr>
  </w:style>
  <w:style w:type="character" w:customStyle="1" w:styleId="a4">
    <w:name w:val="ヘッダー (文字)"/>
    <w:basedOn w:val="a0"/>
    <w:link w:val="a3"/>
    <w:uiPriority w:val="99"/>
    <w:rsid w:val="005271D2"/>
  </w:style>
  <w:style w:type="paragraph" w:styleId="a5">
    <w:name w:val="footer"/>
    <w:basedOn w:val="a"/>
    <w:link w:val="a6"/>
    <w:uiPriority w:val="99"/>
    <w:unhideWhenUsed/>
    <w:rsid w:val="005271D2"/>
    <w:pPr>
      <w:tabs>
        <w:tab w:val="center" w:pos="4252"/>
        <w:tab w:val="right" w:pos="8504"/>
      </w:tabs>
      <w:snapToGrid w:val="0"/>
    </w:pPr>
  </w:style>
  <w:style w:type="character" w:customStyle="1" w:styleId="a6">
    <w:name w:val="フッター (文字)"/>
    <w:basedOn w:val="a0"/>
    <w:link w:val="a5"/>
    <w:uiPriority w:val="99"/>
    <w:rsid w:val="0052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2016-08-29T23:22:00Z</dcterms:created>
  <dcterms:modified xsi:type="dcterms:W3CDTF">2016-08-29T23:22:00Z</dcterms:modified>
</cp:coreProperties>
</file>