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42E" w:rsidRPr="0052642E" w:rsidRDefault="0052642E" w:rsidP="0052642E">
      <w:pPr>
        <w:rPr>
          <w:b/>
        </w:rPr>
      </w:pPr>
      <w:bookmarkStart w:id="0" w:name="_GoBack"/>
      <w:bookmarkEnd w:id="0"/>
      <w:r w:rsidRPr="0052642E">
        <w:rPr>
          <w:rFonts w:hint="eastAsia"/>
          <w:b/>
        </w:rPr>
        <w:t>≪医薬品</w:t>
      </w:r>
      <w:r w:rsidRPr="0052642E">
        <w:rPr>
          <w:rFonts w:hint="eastAsia"/>
          <w:b/>
        </w:rPr>
        <w:t>QC/QA</w:t>
      </w:r>
      <w:r w:rsidRPr="0052642E">
        <w:rPr>
          <w:rFonts w:hint="eastAsia"/>
          <w:b/>
        </w:rPr>
        <w:t>担当者向け≫</w:t>
      </w:r>
      <w:r w:rsidRPr="0052642E">
        <w:rPr>
          <w:rFonts w:hint="eastAsia"/>
          <w:b/>
        </w:rPr>
        <w:br/>
      </w:r>
      <w:r w:rsidRPr="0052642E">
        <w:rPr>
          <w:rFonts w:hint="eastAsia"/>
          <w:b/>
        </w:rPr>
        <w:t>査察対応を念頭においた</w:t>
      </w:r>
      <w:r w:rsidRPr="0052642E">
        <w:rPr>
          <w:rFonts w:hint="eastAsia"/>
          <w:b/>
        </w:rPr>
        <w:t>SOP/</w:t>
      </w:r>
      <w:r w:rsidRPr="0052642E">
        <w:rPr>
          <w:rFonts w:hint="eastAsia"/>
          <w:b/>
        </w:rPr>
        <w:t>指図</w:t>
      </w:r>
      <w:r w:rsidRPr="0052642E">
        <w:rPr>
          <w:rFonts w:hint="eastAsia"/>
          <w:b/>
        </w:rPr>
        <w:t>/</w:t>
      </w:r>
      <w:r w:rsidRPr="0052642E">
        <w:rPr>
          <w:rFonts w:hint="eastAsia"/>
          <w:b/>
        </w:rPr>
        <w:t>記録のチェック</w:t>
      </w:r>
      <w:r w:rsidRPr="0052642E">
        <w:rPr>
          <w:rFonts w:hint="eastAsia"/>
          <w:b/>
        </w:rPr>
        <w:t>/</w:t>
      </w:r>
      <w:r w:rsidRPr="0052642E">
        <w:rPr>
          <w:rFonts w:hint="eastAsia"/>
          <w:b/>
        </w:rPr>
        <w:t>レビューの方法と記録の残し方</w:t>
      </w:r>
    </w:p>
    <w:p w:rsidR="004C6E54" w:rsidRDefault="004C6E54" w:rsidP="0052642E"/>
    <w:p w:rsidR="0052642E" w:rsidRDefault="0052642E" w:rsidP="0052642E">
      <w:pPr>
        <w:rPr>
          <w:sz w:val="18"/>
          <w:szCs w:val="18"/>
          <w:shd w:val="clear" w:color="auto" w:fill="FFFFFF"/>
        </w:rPr>
      </w:pPr>
      <w:r>
        <w:rPr>
          <w:rFonts w:hint="eastAsia"/>
          <w:sz w:val="18"/>
          <w:szCs w:val="18"/>
          <w:shd w:val="clear" w:color="auto" w:fill="FFFFFF"/>
        </w:rPr>
        <w:t>QC/QA</w:t>
      </w:r>
      <w:r>
        <w:rPr>
          <w:rFonts w:hint="eastAsia"/>
          <w:sz w:val="18"/>
          <w:szCs w:val="18"/>
          <w:shd w:val="clear" w:color="auto" w:fill="FFFFFF"/>
        </w:rPr>
        <w:t>担当者として、品質管理の注意すべき項目について説明する。</w:t>
      </w:r>
      <w:r>
        <w:rPr>
          <w:rFonts w:hint="eastAsia"/>
          <w:sz w:val="18"/>
          <w:szCs w:val="18"/>
          <w:shd w:val="clear" w:color="auto" w:fill="FFFFFF"/>
        </w:rPr>
        <w:t>SOP/</w:t>
      </w:r>
      <w:r>
        <w:rPr>
          <w:rFonts w:hint="eastAsia"/>
          <w:sz w:val="18"/>
          <w:szCs w:val="18"/>
          <w:shd w:val="clear" w:color="auto" w:fill="FFFFFF"/>
        </w:rPr>
        <w:t>指図</w:t>
      </w:r>
      <w:r>
        <w:rPr>
          <w:rFonts w:hint="eastAsia"/>
          <w:sz w:val="18"/>
          <w:szCs w:val="18"/>
          <w:shd w:val="clear" w:color="auto" w:fill="FFFFFF"/>
        </w:rPr>
        <w:t>/</w:t>
      </w:r>
      <w:r>
        <w:rPr>
          <w:rFonts w:hint="eastAsia"/>
          <w:sz w:val="18"/>
          <w:szCs w:val="18"/>
          <w:shd w:val="clear" w:color="auto" w:fill="FFFFFF"/>
        </w:rPr>
        <w:t>記録は査察時に必ず見られるものであり、そこに矛盾や誤りがあると、製造</w:t>
      </w:r>
      <w:r>
        <w:rPr>
          <w:rFonts w:hint="eastAsia"/>
          <w:sz w:val="18"/>
          <w:szCs w:val="18"/>
          <w:shd w:val="clear" w:color="auto" w:fill="FFFFFF"/>
        </w:rPr>
        <w:t>/</w:t>
      </w:r>
      <w:r>
        <w:rPr>
          <w:rFonts w:hint="eastAsia"/>
          <w:sz w:val="18"/>
          <w:szCs w:val="18"/>
          <w:shd w:val="clear" w:color="auto" w:fill="FFFFFF"/>
        </w:rPr>
        <w:t>試験自体が疑われる。疑われるとさらに徹底的に調査を受けることになる。そうならないための仕組みと記録のチェック＆レビューの方法と注意事項について紹介する。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>◆講習会のねらい◆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>QC/QA</w:t>
      </w:r>
      <w:r>
        <w:rPr>
          <w:rFonts w:hint="eastAsia"/>
          <w:sz w:val="18"/>
          <w:szCs w:val="18"/>
          <w:shd w:val="clear" w:color="auto" w:fill="FFFFFF"/>
        </w:rPr>
        <w:t>担当者として注意すべきポイント並びによい記録の残し方を学ぶ。</w:t>
      </w:r>
    </w:p>
    <w:p w:rsidR="0052642E" w:rsidRDefault="0052642E" w:rsidP="0052642E">
      <w:pPr>
        <w:rPr>
          <w:sz w:val="18"/>
          <w:szCs w:val="18"/>
          <w:shd w:val="clear" w:color="auto" w:fill="FFFFFF"/>
        </w:rPr>
      </w:pPr>
    </w:p>
    <w:p w:rsidR="00D7375E" w:rsidRDefault="0052642E" w:rsidP="0052642E">
      <w:pPr>
        <w:rPr>
          <w:sz w:val="18"/>
          <w:szCs w:val="18"/>
          <w:shd w:val="clear" w:color="auto" w:fill="FFFFFF"/>
        </w:rPr>
      </w:pP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１．品質管理部（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QC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）と品質保証部（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QA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）の役割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1.1 </w:t>
      </w:r>
      <w:r>
        <w:rPr>
          <w:rFonts w:hint="eastAsia"/>
          <w:sz w:val="18"/>
          <w:szCs w:val="18"/>
          <w:shd w:val="clear" w:color="auto" w:fill="FFFFFF"/>
        </w:rPr>
        <w:t>海外の品質管理部と品質保証部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1.2 </w:t>
      </w:r>
      <w:r>
        <w:rPr>
          <w:rFonts w:hint="eastAsia"/>
          <w:sz w:val="18"/>
          <w:szCs w:val="18"/>
          <w:shd w:val="clear" w:color="auto" w:fill="FFFFFF"/>
        </w:rPr>
        <w:t>品質保証部と品質管理部の役割分担</w:t>
      </w:r>
      <w:r>
        <w:rPr>
          <w:rFonts w:hint="eastAsia"/>
          <w:sz w:val="18"/>
          <w:szCs w:val="18"/>
          <w:shd w:val="clear" w:color="auto" w:fill="FFFFFF"/>
        </w:rPr>
        <w:t> </w:t>
      </w:r>
      <w:r>
        <w:rPr>
          <w:rFonts w:hint="eastAsia"/>
          <w:sz w:val="18"/>
          <w:szCs w:val="18"/>
        </w:rPr>
        <w:br/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２．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QA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による文書管理上の注意事項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>2.1 SOP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2.2 </w:t>
      </w:r>
      <w:r>
        <w:rPr>
          <w:rFonts w:hint="eastAsia"/>
          <w:sz w:val="18"/>
          <w:szCs w:val="18"/>
          <w:shd w:val="clear" w:color="auto" w:fill="FFFFFF"/>
        </w:rPr>
        <w:t>製造指図記録書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2.3 </w:t>
      </w:r>
      <w:r>
        <w:rPr>
          <w:rFonts w:hint="eastAsia"/>
          <w:sz w:val="18"/>
          <w:szCs w:val="18"/>
          <w:shd w:val="clear" w:color="auto" w:fill="FFFFFF"/>
        </w:rPr>
        <w:t>逸脱報告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2.4 </w:t>
      </w:r>
      <w:r>
        <w:rPr>
          <w:rFonts w:hint="eastAsia"/>
          <w:sz w:val="18"/>
          <w:szCs w:val="18"/>
          <w:shd w:val="clear" w:color="auto" w:fill="FFFFFF"/>
        </w:rPr>
        <w:t>苦情報告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2.5 </w:t>
      </w:r>
      <w:r>
        <w:rPr>
          <w:rFonts w:hint="eastAsia"/>
          <w:sz w:val="18"/>
          <w:szCs w:val="18"/>
          <w:shd w:val="clear" w:color="auto" w:fill="FFFFFF"/>
        </w:rPr>
        <w:t>変更管理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2.6 </w:t>
      </w:r>
      <w:r>
        <w:rPr>
          <w:rFonts w:hint="eastAsia"/>
          <w:sz w:val="18"/>
          <w:szCs w:val="18"/>
          <w:shd w:val="clear" w:color="auto" w:fill="FFFFFF"/>
        </w:rPr>
        <w:t>自己点検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2.7 </w:t>
      </w:r>
      <w:r>
        <w:rPr>
          <w:rFonts w:hint="eastAsia"/>
          <w:sz w:val="18"/>
          <w:szCs w:val="18"/>
          <w:shd w:val="clear" w:color="auto" w:fill="FFFFFF"/>
        </w:rPr>
        <w:t>教育訓練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>2.8 CAPA</w:t>
      </w:r>
      <w:r>
        <w:rPr>
          <w:rFonts w:hint="eastAsia"/>
          <w:sz w:val="18"/>
          <w:szCs w:val="18"/>
          <w:shd w:val="clear" w:color="auto" w:fill="FFFFFF"/>
        </w:rPr>
        <w:t>（是正予防処置）</w:t>
      </w:r>
      <w:r>
        <w:rPr>
          <w:rFonts w:hint="eastAsia"/>
          <w:sz w:val="18"/>
          <w:szCs w:val="18"/>
          <w:shd w:val="clear" w:color="auto" w:fill="FFFFFF"/>
        </w:rPr>
        <w:t> </w:t>
      </w:r>
      <w:r>
        <w:rPr>
          <w:rFonts w:hint="eastAsia"/>
          <w:sz w:val="18"/>
          <w:szCs w:val="18"/>
        </w:rPr>
        <w:br/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３．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QC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と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QA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が絡む文書管理上の注意事項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>3.1 OOS/OOT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>       </w:t>
      </w:r>
      <w:r>
        <w:rPr>
          <w:rFonts w:hint="eastAsia"/>
          <w:sz w:val="18"/>
          <w:szCs w:val="18"/>
          <w:shd w:val="clear" w:color="auto" w:fill="FFFFFF"/>
        </w:rPr>
        <w:t>１</w:t>
      </w:r>
      <w:r>
        <w:rPr>
          <w:rFonts w:hint="eastAsia"/>
          <w:sz w:val="18"/>
          <w:szCs w:val="18"/>
          <w:shd w:val="clear" w:color="auto" w:fill="FFFFFF"/>
        </w:rPr>
        <w:t>) OOS/OOT</w:t>
      </w:r>
      <w:r>
        <w:rPr>
          <w:rFonts w:hint="eastAsia"/>
          <w:sz w:val="18"/>
          <w:szCs w:val="18"/>
          <w:shd w:val="clear" w:color="auto" w:fill="FFFFFF"/>
        </w:rPr>
        <w:t>について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>       </w:t>
      </w:r>
      <w:r>
        <w:rPr>
          <w:rFonts w:hint="eastAsia"/>
          <w:sz w:val="18"/>
          <w:szCs w:val="18"/>
          <w:shd w:val="clear" w:color="auto" w:fill="FFFFFF"/>
        </w:rPr>
        <w:t>２</w:t>
      </w:r>
      <w:r>
        <w:rPr>
          <w:rFonts w:hint="eastAsia"/>
          <w:sz w:val="18"/>
          <w:szCs w:val="18"/>
          <w:shd w:val="clear" w:color="auto" w:fill="FFFFFF"/>
        </w:rPr>
        <w:t xml:space="preserve">) </w:t>
      </w:r>
      <w:r>
        <w:rPr>
          <w:rFonts w:hint="eastAsia"/>
          <w:sz w:val="18"/>
          <w:szCs w:val="18"/>
          <w:shd w:val="clear" w:color="auto" w:fill="FFFFFF"/>
        </w:rPr>
        <w:t>ラボエラー調査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>       </w:t>
      </w:r>
      <w:r>
        <w:rPr>
          <w:rFonts w:hint="eastAsia"/>
          <w:sz w:val="18"/>
          <w:szCs w:val="18"/>
          <w:shd w:val="clear" w:color="auto" w:fill="FFFFFF"/>
        </w:rPr>
        <w:t>３</w:t>
      </w:r>
      <w:r>
        <w:rPr>
          <w:rFonts w:hint="eastAsia"/>
          <w:sz w:val="18"/>
          <w:szCs w:val="18"/>
          <w:shd w:val="clear" w:color="auto" w:fill="FFFFFF"/>
        </w:rPr>
        <w:t xml:space="preserve">) </w:t>
      </w:r>
      <w:r>
        <w:rPr>
          <w:rFonts w:hint="eastAsia"/>
          <w:sz w:val="18"/>
          <w:szCs w:val="18"/>
          <w:shd w:val="clear" w:color="auto" w:fill="FFFFFF"/>
        </w:rPr>
        <w:t>製造工程の調査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        4) </w:t>
      </w:r>
      <w:r>
        <w:rPr>
          <w:rFonts w:hint="eastAsia"/>
          <w:sz w:val="18"/>
          <w:szCs w:val="18"/>
          <w:shd w:val="clear" w:color="auto" w:fill="FFFFFF"/>
        </w:rPr>
        <w:t>再試験実施の問題点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>       </w:t>
      </w:r>
      <w:r>
        <w:rPr>
          <w:rFonts w:hint="eastAsia"/>
          <w:sz w:val="18"/>
          <w:szCs w:val="18"/>
          <w:shd w:val="clear" w:color="auto" w:fill="FFFFFF"/>
        </w:rPr>
        <w:t>５</w:t>
      </w:r>
      <w:r>
        <w:rPr>
          <w:rFonts w:hint="eastAsia"/>
          <w:sz w:val="18"/>
          <w:szCs w:val="18"/>
          <w:shd w:val="clear" w:color="auto" w:fill="FFFFFF"/>
        </w:rPr>
        <w:t xml:space="preserve">) </w:t>
      </w:r>
      <w:r>
        <w:rPr>
          <w:rFonts w:hint="eastAsia"/>
          <w:sz w:val="18"/>
          <w:szCs w:val="18"/>
          <w:shd w:val="clear" w:color="auto" w:fill="FFFFFF"/>
        </w:rPr>
        <w:t>再サンプリング時の問題点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    3.2 </w:t>
      </w:r>
      <w:r>
        <w:rPr>
          <w:rFonts w:hint="eastAsia"/>
          <w:sz w:val="18"/>
          <w:szCs w:val="18"/>
          <w:shd w:val="clear" w:color="auto" w:fill="FFFFFF"/>
        </w:rPr>
        <w:t>品質情報対応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>       </w:t>
      </w:r>
      <w:r>
        <w:rPr>
          <w:rFonts w:hint="eastAsia"/>
          <w:sz w:val="18"/>
          <w:szCs w:val="18"/>
          <w:shd w:val="clear" w:color="auto" w:fill="FFFFFF"/>
        </w:rPr>
        <w:t>１</w:t>
      </w:r>
      <w:r>
        <w:rPr>
          <w:rFonts w:hint="eastAsia"/>
          <w:sz w:val="18"/>
          <w:szCs w:val="18"/>
          <w:shd w:val="clear" w:color="auto" w:fill="FFFFFF"/>
        </w:rPr>
        <w:t xml:space="preserve">) </w:t>
      </w:r>
      <w:r>
        <w:rPr>
          <w:rFonts w:hint="eastAsia"/>
          <w:sz w:val="18"/>
          <w:szCs w:val="18"/>
          <w:shd w:val="clear" w:color="auto" w:fill="FFFFFF"/>
        </w:rPr>
        <w:t>製品苦情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>       </w:t>
      </w:r>
      <w:r>
        <w:rPr>
          <w:rFonts w:hint="eastAsia"/>
          <w:sz w:val="18"/>
          <w:szCs w:val="18"/>
          <w:shd w:val="clear" w:color="auto" w:fill="FFFFFF"/>
        </w:rPr>
        <w:t>２</w:t>
      </w:r>
      <w:r>
        <w:rPr>
          <w:rFonts w:hint="eastAsia"/>
          <w:sz w:val="18"/>
          <w:szCs w:val="18"/>
          <w:shd w:val="clear" w:color="auto" w:fill="FFFFFF"/>
        </w:rPr>
        <w:t xml:space="preserve">) </w:t>
      </w:r>
      <w:r>
        <w:rPr>
          <w:rFonts w:hint="eastAsia"/>
          <w:sz w:val="18"/>
          <w:szCs w:val="18"/>
          <w:shd w:val="clear" w:color="auto" w:fill="FFFFFF"/>
        </w:rPr>
        <w:t xml:space="preserve">原料・資材の不良　</w:t>
      </w:r>
      <w:r>
        <w:rPr>
          <w:rFonts w:hint="eastAsia"/>
          <w:sz w:val="18"/>
          <w:szCs w:val="18"/>
          <w:shd w:val="clear" w:color="auto" w:fill="FFFFFF"/>
        </w:rPr>
        <w:t> </w:t>
      </w:r>
    </w:p>
    <w:p w:rsidR="00D7375E" w:rsidRPr="00D7375E" w:rsidRDefault="00D7375E" w:rsidP="00D7375E">
      <w:pPr>
        <w:ind w:firstLineChars="150" w:firstLine="270"/>
        <w:rPr>
          <w:sz w:val="18"/>
          <w:szCs w:val="18"/>
        </w:rPr>
      </w:pPr>
      <w:r w:rsidRPr="00D7375E">
        <w:rPr>
          <w:sz w:val="18"/>
          <w:szCs w:val="18"/>
        </w:rPr>
        <w:t>3.3</w:t>
      </w:r>
      <w:r w:rsidRPr="00D7375E">
        <w:rPr>
          <w:rFonts w:hint="eastAsia"/>
          <w:sz w:val="18"/>
          <w:szCs w:val="18"/>
        </w:rPr>
        <w:t xml:space="preserve">　レギュレーション変更時の対応</w:t>
      </w:r>
    </w:p>
    <w:p w:rsidR="002F7D1D" w:rsidRPr="008F21F7" w:rsidRDefault="0052642E" w:rsidP="0052642E">
      <w:pPr>
        <w:rPr>
          <w:rStyle w:val="a3"/>
          <w:color w:val="000000"/>
          <w:sz w:val="18"/>
          <w:szCs w:val="18"/>
          <w:shd w:val="clear" w:color="auto" w:fill="FFFFFF"/>
        </w:rPr>
      </w:pPr>
      <w:r>
        <w:rPr>
          <w:rFonts w:hint="eastAsia"/>
          <w:sz w:val="18"/>
          <w:szCs w:val="18"/>
        </w:rPr>
        <w:br/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4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QA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による製造記録のチェック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lastRenderedPageBreak/>
        <w:t xml:space="preserve">    4.1 </w:t>
      </w:r>
      <w:r>
        <w:rPr>
          <w:rFonts w:hint="eastAsia"/>
          <w:sz w:val="18"/>
          <w:szCs w:val="18"/>
          <w:shd w:val="clear" w:color="auto" w:fill="FFFFFF"/>
        </w:rPr>
        <w:t>原料・資材の指図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    4.2 </w:t>
      </w:r>
      <w:r>
        <w:rPr>
          <w:rFonts w:hint="eastAsia"/>
          <w:sz w:val="18"/>
          <w:szCs w:val="18"/>
          <w:shd w:val="clear" w:color="auto" w:fill="FFFFFF"/>
        </w:rPr>
        <w:t>計量工程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4.3 </w:t>
      </w:r>
      <w:r>
        <w:rPr>
          <w:rFonts w:hint="eastAsia"/>
          <w:sz w:val="18"/>
          <w:szCs w:val="18"/>
          <w:shd w:val="clear" w:color="auto" w:fill="FFFFFF"/>
        </w:rPr>
        <w:t>仕込み工程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4.4 </w:t>
      </w:r>
      <w:r>
        <w:rPr>
          <w:rFonts w:hint="eastAsia"/>
          <w:sz w:val="18"/>
          <w:szCs w:val="18"/>
          <w:shd w:val="clear" w:color="auto" w:fill="FFFFFF"/>
        </w:rPr>
        <w:t>混合・造粒・整粒工程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4.5 </w:t>
      </w:r>
      <w:r>
        <w:rPr>
          <w:rFonts w:hint="eastAsia"/>
          <w:sz w:val="18"/>
          <w:szCs w:val="18"/>
          <w:shd w:val="clear" w:color="auto" w:fill="FFFFFF"/>
        </w:rPr>
        <w:t>打錠・充填・分封工程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4.6 </w:t>
      </w:r>
      <w:r>
        <w:rPr>
          <w:rFonts w:hint="eastAsia"/>
          <w:sz w:val="18"/>
          <w:szCs w:val="18"/>
          <w:shd w:val="clear" w:color="auto" w:fill="FFFFFF"/>
        </w:rPr>
        <w:t>注射剤（ろ過・滅菌）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4.7 </w:t>
      </w:r>
      <w:r>
        <w:rPr>
          <w:rFonts w:hint="eastAsia"/>
          <w:sz w:val="18"/>
          <w:szCs w:val="18"/>
          <w:shd w:val="clear" w:color="auto" w:fill="FFFFFF"/>
        </w:rPr>
        <w:t>外観選別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4.8 </w:t>
      </w:r>
      <w:r>
        <w:rPr>
          <w:rFonts w:hint="eastAsia"/>
          <w:sz w:val="18"/>
          <w:szCs w:val="18"/>
          <w:shd w:val="clear" w:color="auto" w:fill="FFFFFF"/>
        </w:rPr>
        <w:t>ラベル貼付・包装工程</w:t>
      </w:r>
      <w:r>
        <w:rPr>
          <w:rFonts w:hint="eastAsia"/>
          <w:sz w:val="18"/>
          <w:szCs w:val="18"/>
          <w:shd w:val="clear" w:color="auto" w:fill="FFFFFF"/>
        </w:rPr>
        <w:t> </w:t>
      </w:r>
      <w:r>
        <w:rPr>
          <w:rFonts w:hint="eastAsia"/>
          <w:sz w:val="18"/>
          <w:szCs w:val="18"/>
        </w:rPr>
        <w:br/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5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QA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による出荷承認の注意点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5.1 </w:t>
      </w:r>
      <w:r>
        <w:rPr>
          <w:rFonts w:hint="eastAsia"/>
          <w:sz w:val="18"/>
          <w:szCs w:val="18"/>
          <w:shd w:val="clear" w:color="auto" w:fill="FFFFFF"/>
        </w:rPr>
        <w:t>製造所出荷と市場出荷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5.2 GQP</w:t>
      </w:r>
      <w:r>
        <w:rPr>
          <w:rFonts w:hint="eastAsia"/>
          <w:sz w:val="18"/>
          <w:szCs w:val="18"/>
          <w:shd w:val="clear" w:color="auto" w:fill="FFFFFF"/>
        </w:rPr>
        <w:t>との関係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5.3 </w:t>
      </w:r>
      <w:r>
        <w:rPr>
          <w:rFonts w:hint="eastAsia"/>
          <w:sz w:val="18"/>
          <w:szCs w:val="18"/>
          <w:shd w:val="clear" w:color="auto" w:fill="FFFFFF"/>
        </w:rPr>
        <w:t>逸脱・</w:t>
      </w:r>
      <w:r>
        <w:rPr>
          <w:rFonts w:hint="eastAsia"/>
          <w:sz w:val="18"/>
          <w:szCs w:val="18"/>
          <w:shd w:val="clear" w:color="auto" w:fill="FFFFFF"/>
        </w:rPr>
        <w:t>OOS</w:t>
      </w:r>
      <w:r>
        <w:rPr>
          <w:rFonts w:hint="eastAsia"/>
          <w:sz w:val="18"/>
          <w:szCs w:val="18"/>
          <w:shd w:val="clear" w:color="auto" w:fill="FFFFFF"/>
        </w:rPr>
        <w:t>の確認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5.4 </w:t>
      </w:r>
      <w:r>
        <w:rPr>
          <w:rFonts w:hint="eastAsia"/>
          <w:sz w:val="18"/>
          <w:szCs w:val="18"/>
          <w:shd w:val="clear" w:color="auto" w:fill="FFFFFF"/>
        </w:rPr>
        <w:t>変更管理（軽微・一変申請）有無の確認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5.5 </w:t>
      </w:r>
      <w:r>
        <w:rPr>
          <w:rFonts w:hint="eastAsia"/>
          <w:sz w:val="18"/>
          <w:szCs w:val="18"/>
          <w:shd w:val="clear" w:color="auto" w:fill="FFFFFF"/>
        </w:rPr>
        <w:t>市場出荷の判定</w:t>
      </w:r>
      <w:r>
        <w:rPr>
          <w:rFonts w:hint="eastAsia"/>
          <w:sz w:val="18"/>
          <w:szCs w:val="18"/>
          <w:shd w:val="clear" w:color="auto" w:fill="FFFFFF"/>
        </w:rPr>
        <w:t> </w:t>
      </w:r>
      <w:r>
        <w:rPr>
          <w:rFonts w:hint="eastAsia"/>
          <w:sz w:val="18"/>
          <w:szCs w:val="18"/>
        </w:rPr>
        <w:br/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6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．委託製造所の製造管理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/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品質管理の確認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6.1 </w:t>
      </w:r>
      <w:r>
        <w:rPr>
          <w:rFonts w:hint="eastAsia"/>
          <w:sz w:val="18"/>
          <w:szCs w:val="18"/>
          <w:shd w:val="clear" w:color="auto" w:fill="FFFFFF"/>
        </w:rPr>
        <w:t>品質の取決め事項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6.2 </w:t>
      </w:r>
      <w:r>
        <w:rPr>
          <w:rFonts w:hint="eastAsia"/>
          <w:sz w:val="18"/>
          <w:szCs w:val="18"/>
          <w:shd w:val="clear" w:color="auto" w:fill="FFFFFF"/>
        </w:rPr>
        <w:t>逸脱発生時の確認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6.3 OOS/OOT</w:t>
      </w:r>
      <w:r>
        <w:rPr>
          <w:rFonts w:hint="eastAsia"/>
          <w:sz w:val="18"/>
          <w:szCs w:val="18"/>
          <w:shd w:val="clear" w:color="auto" w:fill="FFFFFF"/>
        </w:rPr>
        <w:t>発生時の確認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6.4 </w:t>
      </w:r>
      <w:r>
        <w:rPr>
          <w:rFonts w:hint="eastAsia"/>
          <w:sz w:val="18"/>
          <w:szCs w:val="18"/>
          <w:shd w:val="clear" w:color="auto" w:fill="FFFFFF"/>
        </w:rPr>
        <w:t>委託製造所の</w:t>
      </w:r>
      <w:r>
        <w:rPr>
          <w:rFonts w:hint="eastAsia"/>
          <w:sz w:val="18"/>
          <w:szCs w:val="18"/>
          <w:shd w:val="clear" w:color="auto" w:fill="FFFFFF"/>
        </w:rPr>
        <w:t>OOS</w:t>
      </w:r>
      <w:r>
        <w:rPr>
          <w:rFonts w:hint="eastAsia"/>
          <w:sz w:val="18"/>
          <w:szCs w:val="18"/>
          <w:shd w:val="clear" w:color="auto" w:fill="FFFFFF"/>
        </w:rPr>
        <w:t xml:space="preserve">トラブルによる欠品リスクの事例　</w:t>
      </w:r>
      <w:r>
        <w:rPr>
          <w:rFonts w:hint="eastAsia"/>
          <w:sz w:val="18"/>
          <w:szCs w:val="18"/>
        </w:rPr>
        <w:br/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7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．外部試験機関の管理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7.1 </w:t>
      </w:r>
      <w:r>
        <w:rPr>
          <w:rFonts w:hint="eastAsia"/>
          <w:sz w:val="18"/>
          <w:szCs w:val="18"/>
          <w:shd w:val="clear" w:color="auto" w:fill="FFFFFF"/>
        </w:rPr>
        <w:t>試験委託契約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7.2 OOS/OOT</w:t>
      </w:r>
      <w:r>
        <w:rPr>
          <w:rFonts w:hint="eastAsia"/>
          <w:sz w:val="18"/>
          <w:szCs w:val="18"/>
          <w:shd w:val="clear" w:color="auto" w:fill="FFFFFF"/>
        </w:rPr>
        <w:t>発生時の対応</w:t>
      </w:r>
      <w:r>
        <w:rPr>
          <w:rFonts w:hint="eastAsia"/>
          <w:sz w:val="18"/>
          <w:szCs w:val="18"/>
          <w:shd w:val="clear" w:color="auto" w:fill="FFFFFF"/>
        </w:rPr>
        <w:t> </w:t>
      </w:r>
      <w:r>
        <w:rPr>
          <w:rFonts w:hint="eastAsia"/>
          <w:sz w:val="18"/>
          <w:szCs w:val="18"/>
        </w:rPr>
        <w:br/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8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．原料の使用期限管理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8.1 </w:t>
      </w:r>
      <w:r>
        <w:rPr>
          <w:rFonts w:hint="eastAsia"/>
          <w:sz w:val="18"/>
          <w:szCs w:val="18"/>
          <w:shd w:val="clear" w:color="auto" w:fill="FFFFFF"/>
        </w:rPr>
        <w:t>原料メーカーの保証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    8.2 </w:t>
      </w:r>
      <w:r>
        <w:rPr>
          <w:rFonts w:hint="eastAsia"/>
          <w:sz w:val="18"/>
          <w:szCs w:val="18"/>
          <w:shd w:val="clear" w:color="auto" w:fill="FFFFFF"/>
        </w:rPr>
        <w:t>自製造所での担保データによる保証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8.3 </w:t>
      </w:r>
      <w:r>
        <w:rPr>
          <w:rFonts w:hint="eastAsia"/>
          <w:sz w:val="18"/>
          <w:szCs w:val="18"/>
          <w:shd w:val="clear" w:color="auto" w:fill="FFFFFF"/>
        </w:rPr>
        <w:t>使用期限切れが使用されない仕組み</w:t>
      </w:r>
      <w:r>
        <w:rPr>
          <w:rFonts w:hint="eastAsia"/>
          <w:sz w:val="18"/>
          <w:szCs w:val="18"/>
          <w:shd w:val="clear" w:color="auto" w:fill="FFFFFF"/>
        </w:rPr>
        <w:t> </w:t>
      </w:r>
      <w:r>
        <w:rPr>
          <w:rFonts w:hint="eastAsia"/>
          <w:sz w:val="18"/>
          <w:szCs w:val="18"/>
        </w:rPr>
        <w:br/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9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．サンプリングの注意点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    9.1 </w:t>
      </w:r>
      <w:r>
        <w:rPr>
          <w:rFonts w:hint="eastAsia"/>
          <w:sz w:val="18"/>
          <w:szCs w:val="18"/>
          <w:shd w:val="clear" w:color="auto" w:fill="FFFFFF"/>
        </w:rPr>
        <w:t>第三者によるサンプリング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9.2 </w:t>
      </w:r>
      <w:r>
        <w:rPr>
          <w:rFonts w:hint="eastAsia"/>
          <w:sz w:val="18"/>
          <w:szCs w:val="18"/>
          <w:shd w:val="clear" w:color="auto" w:fill="FFFFFF"/>
        </w:rPr>
        <w:t>サンプリングの方法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9.3 </w:t>
      </w:r>
      <w:r>
        <w:rPr>
          <w:rFonts w:hint="eastAsia"/>
          <w:sz w:val="18"/>
          <w:szCs w:val="18"/>
          <w:shd w:val="clear" w:color="auto" w:fill="FFFFFF"/>
        </w:rPr>
        <w:t>サンプリング時の注意事項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9.4 </w:t>
      </w:r>
      <w:r>
        <w:rPr>
          <w:rFonts w:hint="eastAsia"/>
          <w:sz w:val="18"/>
          <w:szCs w:val="18"/>
          <w:shd w:val="clear" w:color="auto" w:fill="FFFFFF"/>
        </w:rPr>
        <w:t>サンプリング数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</w:t>
      </w:r>
      <w:r>
        <w:rPr>
          <w:rFonts w:hint="eastAsia"/>
          <w:sz w:val="18"/>
          <w:szCs w:val="18"/>
          <w:shd w:val="clear" w:color="auto" w:fill="FFFFFF"/>
        </w:rPr>
        <w:t xml:space="preserve"> 9.5 </w:t>
      </w:r>
      <w:r>
        <w:rPr>
          <w:rFonts w:hint="eastAsia"/>
          <w:sz w:val="18"/>
          <w:szCs w:val="18"/>
          <w:shd w:val="clear" w:color="auto" w:fill="FFFFFF"/>
        </w:rPr>
        <w:t>サンプリングと試験のタイミング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　　　・先行サンプル</w:t>
      </w:r>
      <w:r>
        <w:rPr>
          <w:rFonts w:hint="eastAsia"/>
          <w:sz w:val="18"/>
          <w:szCs w:val="18"/>
          <w:shd w:val="clear" w:color="auto" w:fill="FFFFFF"/>
        </w:rPr>
        <w:t xml:space="preserve"> </w:t>
      </w:r>
      <w:r>
        <w:rPr>
          <w:rFonts w:hint="eastAsia"/>
          <w:sz w:val="18"/>
          <w:szCs w:val="18"/>
          <w:shd w:val="clear" w:color="auto" w:fill="FFFFFF"/>
        </w:rPr>
        <w:t>・添付サンプル</w:t>
      </w:r>
      <w:r>
        <w:rPr>
          <w:rFonts w:hint="eastAsia"/>
          <w:sz w:val="18"/>
          <w:szCs w:val="18"/>
          <w:shd w:val="clear" w:color="auto" w:fill="FFFFFF"/>
        </w:rPr>
        <w:t xml:space="preserve"> </w:t>
      </w:r>
      <w:r>
        <w:rPr>
          <w:rFonts w:hint="eastAsia"/>
          <w:sz w:val="18"/>
          <w:szCs w:val="18"/>
          <w:shd w:val="clear" w:color="auto" w:fill="FFFFFF"/>
        </w:rPr>
        <w:t>・中間製品での出荷試験代用</w:t>
      </w:r>
      <w:r>
        <w:rPr>
          <w:rFonts w:hint="eastAsia"/>
          <w:sz w:val="18"/>
          <w:szCs w:val="18"/>
          <w:shd w:val="clear" w:color="auto" w:fill="FFFFFF"/>
        </w:rPr>
        <w:t> </w:t>
      </w:r>
      <w:r>
        <w:rPr>
          <w:rFonts w:hint="eastAsia"/>
          <w:sz w:val="18"/>
          <w:szCs w:val="18"/>
        </w:rPr>
        <w:br/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10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．標準品等の管理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    10.1 </w:t>
      </w:r>
      <w:r>
        <w:rPr>
          <w:rFonts w:hint="eastAsia"/>
          <w:sz w:val="18"/>
          <w:szCs w:val="18"/>
          <w:shd w:val="clear" w:color="auto" w:fill="FFFFFF"/>
        </w:rPr>
        <w:t>国の標準品とのトレーサビリティ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    10.2 </w:t>
      </w:r>
      <w:r>
        <w:rPr>
          <w:rFonts w:hint="eastAsia"/>
          <w:sz w:val="18"/>
          <w:szCs w:val="18"/>
          <w:shd w:val="clear" w:color="auto" w:fill="FFFFFF"/>
        </w:rPr>
        <w:t>二次標準品設定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lastRenderedPageBreak/>
        <w:t xml:space="preserve">    10.3 </w:t>
      </w:r>
      <w:r>
        <w:rPr>
          <w:rFonts w:hint="eastAsia"/>
          <w:sz w:val="18"/>
          <w:szCs w:val="18"/>
          <w:shd w:val="clear" w:color="auto" w:fill="FFFFFF"/>
        </w:rPr>
        <w:t>製剤の標準品は９９．０％以上の活用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    10.4 </w:t>
      </w:r>
      <w:r>
        <w:rPr>
          <w:rFonts w:hint="eastAsia"/>
          <w:sz w:val="18"/>
          <w:szCs w:val="18"/>
          <w:shd w:val="clear" w:color="auto" w:fill="FFFFFF"/>
        </w:rPr>
        <w:t>ファクターのある試液</w:t>
      </w:r>
      <w:r>
        <w:rPr>
          <w:rFonts w:hint="eastAsia"/>
          <w:sz w:val="18"/>
          <w:szCs w:val="18"/>
          <w:shd w:val="clear" w:color="auto" w:fill="FFFFFF"/>
        </w:rPr>
        <w:t>/</w:t>
      </w:r>
      <w:r>
        <w:rPr>
          <w:rFonts w:hint="eastAsia"/>
          <w:sz w:val="18"/>
          <w:szCs w:val="18"/>
          <w:shd w:val="clear" w:color="auto" w:fill="FFFFFF"/>
        </w:rPr>
        <w:t>試薬の管理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           1) </w:t>
      </w:r>
      <w:r>
        <w:rPr>
          <w:rFonts w:hint="eastAsia"/>
          <w:sz w:val="18"/>
          <w:szCs w:val="18"/>
          <w:shd w:val="clear" w:color="auto" w:fill="FFFFFF"/>
        </w:rPr>
        <w:t>自ら作成</w:t>
      </w:r>
      <w:r>
        <w:rPr>
          <w:rFonts w:hint="eastAsia"/>
          <w:sz w:val="18"/>
          <w:szCs w:val="18"/>
          <w:shd w:val="clear" w:color="auto" w:fill="FFFFFF"/>
        </w:rPr>
        <w:t>/</w:t>
      </w:r>
      <w:r>
        <w:rPr>
          <w:rFonts w:hint="eastAsia"/>
          <w:sz w:val="18"/>
          <w:szCs w:val="18"/>
          <w:shd w:val="clear" w:color="auto" w:fill="FFFFFF"/>
        </w:rPr>
        <w:t>検定する場合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 xml:space="preserve">           2) </w:t>
      </w:r>
      <w:r>
        <w:rPr>
          <w:rFonts w:hint="eastAsia"/>
          <w:sz w:val="18"/>
          <w:szCs w:val="18"/>
          <w:shd w:val="clear" w:color="auto" w:fill="FFFFFF"/>
        </w:rPr>
        <w:t>購入する場合</w:t>
      </w:r>
      <w:r>
        <w:rPr>
          <w:rFonts w:hint="eastAsia"/>
          <w:sz w:val="18"/>
          <w:szCs w:val="18"/>
        </w:rPr>
        <w:br/>
      </w:r>
      <w:r>
        <w:rPr>
          <w:rFonts w:hint="eastAsia"/>
          <w:sz w:val="18"/>
          <w:szCs w:val="18"/>
          <w:shd w:val="clear" w:color="auto" w:fill="FFFFFF"/>
        </w:rPr>
        <w:t>           3) </w:t>
      </w:r>
      <w:r>
        <w:rPr>
          <w:rFonts w:hint="eastAsia"/>
          <w:sz w:val="18"/>
          <w:szCs w:val="18"/>
          <w:shd w:val="clear" w:color="auto" w:fill="FFFFFF"/>
        </w:rPr>
        <w:t>都道府県の指摘</w:t>
      </w:r>
      <w:r>
        <w:rPr>
          <w:rFonts w:hint="eastAsia"/>
          <w:sz w:val="18"/>
          <w:szCs w:val="18"/>
          <w:shd w:val="clear" w:color="auto" w:fill="FFFFFF"/>
        </w:rPr>
        <w:t> </w:t>
      </w:r>
      <w:r>
        <w:rPr>
          <w:rFonts w:hint="eastAsia"/>
          <w:sz w:val="18"/>
          <w:szCs w:val="18"/>
        </w:rPr>
        <w:br/>
      </w:r>
      <w:r w:rsidRPr="008F21F7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11</w:t>
      </w:r>
      <w:r w:rsidRPr="008F21F7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</w:t>
      </w:r>
      <w:r w:rsidR="002F7D1D" w:rsidRPr="008F21F7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製造販売承認書との齟齬</w:t>
      </w:r>
    </w:p>
    <w:p w:rsidR="002F7D1D" w:rsidRPr="008F21F7" w:rsidRDefault="002F7D1D" w:rsidP="002F7D1D">
      <w:pPr>
        <w:ind w:firstLineChars="150" w:firstLine="270"/>
        <w:rPr>
          <w:rStyle w:val="a3"/>
          <w:b w:val="0"/>
          <w:color w:val="000000"/>
          <w:sz w:val="18"/>
          <w:szCs w:val="18"/>
          <w:shd w:val="clear" w:color="auto" w:fill="FFFFFF"/>
        </w:rPr>
      </w:pPr>
      <w:r w:rsidRPr="008F21F7">
        <w:rPr>
          <w:rStyle w:val="a3"/>
          <w:rFonts w:hint="eastAsia"/>
          <w:b w:val="0"/>
          <w:color w:val="000000"/>
          <w:sz w:val="18"/>
          <w:szCs w:val="18"/>
          <w:shd w:val="clear" w:color="auto" w:fill="FFFFFF"/>
        </w:rPr>
        <w:t xml:space="preserve">11.1 </w:t>
      </w:r>
      <w:r w:rsidRPr="008F21F7">
        <w:rPr>
          <w:rStyle w:val="a3"/>
          <w:rFonts w:hint="eastAsia"/>
          <w:b w:val="0"/>
          <w:color w:val="000000"/>
          <w:sz w:val="18"/>
          <w:szCs w:val="18"/>
          <w:shd w:val="clear" w:color="auto" w:fill="FFFFFF"/>
        </w:rPr>
        <w:t>齟齬による製品回収の事例</w:t>
      </w:r>
    </w:p>
    <w:p w:rsidR="002F7D1D" w:rsidRPr="008F21F7" w:rsidRDefault="002F7D1D" w:rsidP="00223295">
      <w:pPr>
        <w:ind w:firstLineChars="150" w:firstLine="270"/>
        <w:rPr>
          <w:rStyle w:val="a3"/>
          <w:b w:val="0"/>
          <w:color w:val="000000"/>
          <w:sz w:val="18"/>
          <w:szCs w:val="18"/>
          <w:shd w:val="clear" w:color="auto" w:fill="FFFFFF"/>
        </w:rPr>
      </w:pPr>
      <w:r w:rsidRPr="008F21F7">
        <w:rPr>
          <w:rStyle w:val="a3"/>
          <w:rFonts w:hint="eastAsia"/>
          <w:b w:val="0"/>
          <w:color w:val="000000"/>
          <w:sz w:val="18"/>
          <w:szCs w:val="18"/>
          <w:shd w:val="clear" w:color="auto" w:fill="FFFFFF"/>
        </w:rPr>
        <w:t>11.</w:t>
      </w:r>
      <w:r w:rsidR="00223295" w:rsidRPr="008F21F7">
        <w:rPr>
          <w:rStyle w:val="a3"/>
          <w:b w:val="0"/>
          <w:color w:val="000000"/>
          <w:sz w:val="18"/>
          <w:szCs w:val="18"/>
          <w:shd w:val="clear" w:color="auto" w:fill="FFFFFF"/>
        </w:rPr>
        <w:t>2</w:t>
      </w:r>
      <w:r w:rsidRPr="008F21F7">
        <w:rPr>
          <w:rStyle w:val="a3"/>
          <w:rFonts w:hint="eastAsia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="00223295" w:rsidRPr="008F21F7">
        <w:rPr>
          <w:rStyle w:val="a3"/>
          <w:rFonts w:hint="eastAsia"/>
          <w:b w:val="0"/>
          <w:color w:val="000000"/>
          <w:sz w:val="18"/>
          <w:szCs w:val="18"/>
          <w:shd w:val="clear" w:color="auto" w:fill="FFFFFF"/>
        </w:rPr>
        <w:t>齟齬が発見された時の判断のディシジョン・ツリー</w:t>
      </w:r>
    </w:p>
    <w:p w:rsidR="00223295" w:rsidRPr="008F21F7" w:rsidRDefault="00223295" w:rsidP="00223295">
      <w:pPr>
        <w:ind w:firstLineChars="150" w:firstLine="270"/>
        <w:rPr>
          <w:rStyle w:val="a3"/>
          <w:b w:val="0"/>
          <w:color w:val="000000"/>
          <w:sz w:val="18"/>
          <w:szCs w:val="18"/>
          <w:shd w:val="clear" w:color="auto" w:fill="FFFFFF"/>
        </w:rPr>
      </w:pPr>
      <w:r w:rsidRPr="008F21F7">
        <w:rPr>
          <w:rStyle w:val="a3"/>
          <w:rFonts w:hint="eastAsia"/>
          <w:b w:val="0"/>
          <w:color w:val="000000"/>
          <w:sz w:val="18"/>
          <w:szCs w:val="18"/>
          <w:shd w:val="clear" w:color="auto" w:fill="FFFFFF"/>
        </w:rPr>
        <w:t>12.3</w:t>
      </w:r>
      <w:r w:rsidRPr="008F21F7">
        <w:rPr>
          <w:rStyle w:val="a3"/>
          <w:b w:val="0"/>
          <w:color w:val="000000"/>
          <w:sz w:val="18"/>
          <w:szCs w:val="18"/>
          <w:shd w:val="clear" w:color="auto" w:fill="FFFFFF"/>
        </w:rPr>
        <w:t xml:space="preserve"> </w:t>
      </w:r>
      <w:r w:rsidRPr="008F21F7">
        <w:rPr>
          <w:rStyle w:val="a3"/>
          <w:rFonts w:hint="eastAsia"/>
          <w:b w:val="0"/>
          <w:color w:val="000000"/>
          <w:sz w:val="18"/>
          <w:szCs w:val="18"/>
          <w:shd w:val="clear" w:color="auto" w:fill="FFFFFF"/>
        </w:rPr>
        <w:t>発見された時の実際の当局への報告対応事例</w:t>
      </w:r>
    </w:p>
    <w:p w:rsidR="00223295" w:rsidRDefault="00223295" w:rsidP="00223295">
      <w:pPr>
        <w:ind w:firstLineChars="150" w:firstLine="270"/>
        <w:rPr>
          <w:rStyle w:val="a3"/>
          <w:b w:val="0"/>
          <w:color w:val="000000"/>
          <w:sz w:val="18"/>
          <w:szCs w:val="18"/>
          <w:shd w:val="clear" w:color="auto" w:fill="FFFFFF"/>
        </w:rPr>
      </w:pPr>
      <w:r w:rsidRPr="008F21F7">
        <w:rPr>
          <w:rStyle w:val="a3"/>
          <w:rFonts w:hint="eastAsia"/>
          <w:b w:val="0"/>
          <w:color w:val="000000"/>
          <w:sz w:val="18"/>
          <w:szCs w:val="18"/>
          <w:shd w:val="clear" w:color="auto" w:fill="FFFFFF"/>
        </w:rPr>
        <w:t xml:space="preserve">12.4 </w:t>
      </w:r>
      <w:r w:rsidRPr="008F21F7">
        <w:rPr>
          <w:rStyle w:val="a3"/>
          <w:rFonts w:hint="eastAsia"/>
          <w:b w:val="0"/>
          <w:color w:val="000000"/>
          <w:sz w:val="18"/>
          <w:szCs w:val="18"/>
          <w:shd w:val="clear" w:color="auto" w:fill="FFFFFF"/>
        </w:rPr>
        <w:t>齟齬を防ぐには</w:t>
      </w:r>
    </w:p>
    <w:p w:rsidR="0052642E" w:rsidRPr="0052642E" w:rsidRDefault="002F7D1D" w:rsidP="0052642E"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12</w:t>
      </w:r>
      <w:r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．</w:t>
      </w:r>
      <w:r w:rsidR="0052642E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試験室に関する</w:t>
      </w:r>
      <w:r w:rsidR="0052642E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GMP</w:t>
      </w:r>
      <w:r w:rsidR="0052642E">
        <w:rPr>
          <w:rStyle w:val="a3"/>
          <w:rFonts w:hint="eastAsia"/>
          <w:color w:val="000000"/>
          <w:sz w:val="18"/>
          <w:szCs w:val="18"/>
          <w:shd w:val="clear" w:color="auto" w:fill="FFFFFF"/>
        </w:rPr>
        <w:t>査察事例</w:t>
      </w:r>
      <w:r w:rsidR="0052642E">
        <w:rPr>
          <w:rFonts w:hint="eastAsia"/>
          <w:sz w:val="18"/>
          <w:szCs w:val="18"/>
        </w:rPr>
        <w:br/>
      </w:r>
      <w:r w:rsidR="0052642E">
        <w:rPr>
          <w:rFonts w:hint="eastAsia"/>
          <w:sz w:val="18"/>
          <w:szCs w:val="18"/>
          <w:shd w:val="clear" w:color="auto" w:fill="FFFFFF"/>
        </w:rPr>
        <w:t>    1</w:t>
      </w:r>
      <w:r>
        <w:rPr>
          <w:rFonts w:hint="eastAsia"/>
          <w:sz w:val="18"/>
          <w:szCs w:val="18"/>
          <w:shd w:val="clear" w:color="auto" w:fill="FFFFFF"/>
        </w:rPr>
        <w:t>2</w:t>
      </w:r>
      <w:r w:rsidR="0052642E">
        <w:rPr>
          <w:rFonts w:hint="eastAsia"/>
          <w:sz w:val="18"/>
          <w:szCs w:val="18"/>
          <w:shd w:val="clear" w:color="auto" w:fill="FFFFFF"/>
        </w:rPr>
        <w:t>.1 PMDA</w:t>
      </w:r>
      <w:r w:rsidR="0052642E">
        <w:rPr>
          <w:rFonts w:hint="eastAsia"/>
          <w:sz w:val="18"/>
          <w:szCs w:val="18"/>
          <w:shd w:val="clear" w:color="auto" w:fill="FFFFFF"/>
        </w:rPr>
        <w:t xml:space="preserve">　</w:t>
      </w:r>
      <w:r w:rsidR="0052642E">
        <w:rPr>
          <w:rFonts w:hint="eastAsia"/>
          <w:sz w:val="18"/>
          <w:szCs w:val="18"/>
          <w:shd w:val="clear" w:color="auto" w:fill="FFFFFF"/>
        </w:rPr>
        <w:t>GMP</w:t>
      </w:r>
      <w:r w:rsidR="0052642E">
        <w:rPr>
          <w:rFonts w:hint="eastAsia"/>
          <w:sz w:val="18"/>
          <w:szCs w:val="18"/>
          <w:shd w:val="clear" w:color="auto" w:fill="FFFFFF"/>
        </w:rPr>
        <w:t xml:space="preserve">適合性調査　実地調査時の指摘事項　</w:t>
      </w:r>
      <w:r w:rsidR="0052642E">
        <w:rPr>
          <w:rFonts w:hint="eastAsia"/>
          <w:sz w:val="18"/>
          <w:szCs w:val="18"/>
        </w:rPr>
        <w:br/>
      </w:r>
      <w:r w:rsidR="0052642E">
        <w:rPr>
          <w:rFonts w:hint="eastAsia"/>
          <w:sz w:val="18"/>
          <w:szCs w:val="18"/>
          <w:shd w:val="clear" w:color="auto" w:fill="FFFFFF"/>
        </w:rPr>
        <w:t>    1</w:t>
      </w:r>
      <w:r>
        <w:rPr>
          <w:rFonts w:hint="eastAsia"/>
          <w:sz w:val="18"/>
          <w:szCs w:val="18"/>
          <w:shd w:val="clear" w:color="auto" w:fill="FFFFFF"/>
        </w:rPr>
        <w:t>2</w:t>
      </w:r>
      <w:r w:rsidR="0052642E">
        <w:rPr>
          <w:rFonts w:hint="eastAsia"/>
          <w:sz w:val="18"/>
          <w:szCs w:val="18"/>
          <w:shd w:val="clear" w:color="auto" w:fill="FFFFFF"/>
        </w:rPr>
        <w:t xml:space="preserve">.2 </w:t>
      </w:r>
      <w:r w:rsidR="0052642E">
        <w:rPr>
          <w:rFonts w:hint="eastAsia"/>
          <w:sz w:val="18"/>
          <w:szCs w:val="18"/>
          <w:shd w:val="clear" w:color="auto" w:fill="FFFFFF"/>
        </w:rPr>
        <w:t xml:space="preserve">日本医薬品原薬工業会主催講習会　</w:t>
      </w:r>
      <w:r w:rsidR="0052642E">
        <w:rPr>
          <w:rFonts w:hint="eastAsia"/>
          <w:sz w:val="18"/>
          <w:szCs w:val="18"/>
        </w:rPr>
        <w:br/>
      </w:r>
      <w:r w:rsidR="0052642E">
        <w:rPr>
          <w:rFonts w:hint="eastAsia"/>
          <w:sz w:val="18"/>
          <w:szCs w:val="18"/>
          <w:shd w:val="clear" w:color="auto" w:fill="FFFFFF"/>
        </w:rPr>
        <w:t>    1</w:t>
      </w:r>
      <w:r>
        <w:rPr>
          <w:rFonts w:hint="eastAsia"/>
          <w:sz w:val="18"/>
          <w:szCs w:val="18"/>
          <w:shd w:val="clear" w:color="auto" w:fill="FFFFFF"/>
        </w:rPr>
        <w:t>2</w:t>
      </w:r>
      <w:r w:rsidR="0052642E">
        <w:rPr>
          <w:rFonts w:hint="eastAsia"/>
          <w:sz w:val="18"/>
          <w:szCs w:val="18"/>
          <w:shd w:val="clear" w:color="auto" w:fill="FFFFFF"/>
        </w:rPr>
        <w:t xml:space="preserve">.3 </w:t>
      </w:r>
      <w:r w:rsidR="0052642E">
        <w:rPr>
          <w:rFonts w:hint="eastAsia"/>
          <w:sz w:val="18"/>
          <w:szCs w:val="18"/>
          <w:shd w:val="clear" w:color="auto" w:fill="FFFFFF"/>
        </w:rPr>
        <w:t>日本医薬品原薬工業会会員会社</w:t>
      </w:r>
      <w:r w:rsidR="0052642E">
        <w:rPr>
          <w:rFonts w:hint="eastAsia"/>
          <w:sz w:val="18"/>
          <w:szCs w:val="18"/>
          <w:shd w:val="clear" w:color="auto" w:fill="FFFFFF"/>
        </w:rPr>
        <w:t>12</w:t>
      </w:r>
      <w:r w:rsidR="0052642E">
        <w:rPr>
          <w:rFonts w:hint="eastAsia"/>
          <w:sz w:val="18"/>
          <w:szCs w:val="18"/>
          <w:shd w:val="clear" w:color="auto" w:fill="FFFFFF"/>
        </w:rPr>
        <w:t>社における海外行政の査察について</w:t>
      </w:r>
      <w:r w:rsidR="0052642E">
        <w:rPr>
          <w:rFonts w:hint="eastAsia"/>
          <w:sz w:val="18"/>
          <w:szCs w:val="18"/>
        </w:rPr>
        <w:br/>
      </w:r>
      <w:r w:rsidR="0052642E">
        <w:rPr>
          <w:rFonts w:hint="eastAsia"/>
          <w:sz w:val="18"/>
          <w:szCs w:val="18"/>
          <w:shd w:val="clear" w:color="auto" w:fill="FFFFFF"/>
        </w:rPr>
        <w:t>    1</w:t>
      </w:r>
      <w:r>
        <w:rPr>
          <w:rFonts w:hint="eastAsia"/>
          <w:sz w:val="18"/>
          <w:szCs w:val="18"/>
          <w:shd w:val="clear" w:color="auto" w:fill="FFFFFF"/>
        </w:rPr>
        <w:t>2</w:t>
      </w:r>
      <w:r w:rsidR="0052642E">
        <w:rPr>
          <w:rFonts w:hint="eastAsia"/>
          <w:sz w:val="18"/>
          <w:szCs w:val="18"/>
          <w:shd w:val="clear" w:color="auto" w:fill="FFFFFF"/>
        </w:rPr>
        <w:t xml:space="preserve">.4 </w:t>
      </w:r>
      <w:r w:rsidR="0052642E">
        <w:rPr>
          <w:rFonts w:hint="eastAsia"/>
          <w:sz w:val="18"/>
          <w:szCs w:val="18"/>
          <w:shd w:val="clear" w:color="auto" w:fill="FFFFFF"/>
        </w:rPr>
        <w:t>東京都健康安全研究センター</w:t>
      </w:r>
      <w:r w:rsidR="0052642E">
        <w:rPr>
          <w:rFonts w:hint="eastAsia"/>
          <w:sz w:val="18"/>
          <w:szCs w:val="18"/>
        </w:rPr>
        <w:br/>
      </w:r>
      <w:r w:rsidR="0052642E">
        <w:rPr>
          <w:rFonts w:hint="eastAsia"/>
          <w:sz w:val="18"/>
          <w:szCs w:val="18"/>
          <w:shd w:val="clear" w:color="auto" w:fill="FFFFFF"/>
        </w:rPr>
        <w:t>    1</w:t>
      </w:r>
      <w:r>
        <w:rPr>
          <w:rFonts w:hint="eastAsia"/>
          <w:sz w:val="18"/>
          <w:szCs w:val="18"/>
          <w:shd w:val="clear" w:color="auto" w:fill="FFFFFF"/>
        </w:rPr>
        <w:t>2</w:t>
      </w:r>
      <w:r w:rsidR="0052642E">
        <w:rPr>
          <w:rFonts w:hint="eastAsia"/>
          <w:sz w:val="18"/>
          <w:szCs w:val="18"/>
          <w:shd w:val="clear" w:color="auto" w:fill="FFFFFF"/>
        </w:rPr>
        <w:t xml:space="preserve">.5 </w:t>
      </w:r>
      <w:r w:rsidR="0052642E">
        <w:rPr>
          <w:rFonts w:hint="eastAsia"/>
          <w:sz w:val="18"/>
          <w:szCs w:val="18"/>
          <w:shd w:val="clear" w:color="auto" w:fill="FFFFFF"/>
        </w:rPr>
        <w:t>大阪府における</w:t>
      </w:r>
      <w:r w:rsidR="0052642E">
        <w:rPr>
          <w:rFonts w:hint="eastAsia"/>
          <w:sz w:val="18"/>
          <w:szCs w:val="18"/>
          <w:shd w:val="clear" w:color="auto" w:fill="FFFFFF"/>
        </w:rPr>
        <w:t>GMP</w:t>
      </w:r>
      <w:r w:rsidR="0052642E">
        <w:rPr>
          <w:rFonts w:hint="eastAsia"/>
          <w:sz w:val="18"/>
          <w:szCs w:val="18"/>
          <w:shd w:val="clear" w:color="auto" w:fill="FFFFFF"/>
        </w:rPr>
        <w:t xml:space="preserve">指摘事項　</w:t>
      </w:r>
      <w:r w:rsidR="0052642E">
        <w:rPr>
          <w:rFonts w:hint="eastAsia"/>
          <w:sz w:val="18"/>
          <w:szCs w:val="18"/>
        </w:rPr>
        <w:br/>
      </w:r>
      <w:r w:rsidR="0052642E">
        <w:rPr>
          <w:rFonts w:hint="eastAsia"/>
          <w:sz w:val="18"/>
          <w:szCs w:val="18"/>
          <w:shd w:val="clear" w:color="auto" w:fill="FFFFFF"/>
        </w:rPr>
        <w:t>    1</w:t>
      </w:r>
      <w:r>
        <w:rPr>
          <w:rFonts w:hint="eastAsia"/>
          <w:sz w:val="18"/>
          <w:szCs w:val="18"/>
          <w:shd w:val="clear" w:color="auto" w:fill="FFFFFF"/>
        </w:rPr>
        <w:t>2</w:t>
      </w:r>
      <w:r w:rsidR="0052642E">
        <w:rPr>
          <w:rFonts w:hint="eastAsia"/>
          <w:sz w:val="18"/>
          <w:szCs w:val="18"/>
          <w:shd w:val="clear" w:color="auto" w:fill="FFFFFF"/>
        </w:rPr>
        <w:t>.6 FDA</w:t>
      </w:r>
      <w:r w:rsidR="0052642E">
        <w:rPr>
          <w:rFonts w:hint="eastAsia"/>
          <w:sz w:val="18"/>
          <w:szCs w:val="18"/>
          <w:shd w:val="clear" w:color="auto" w:fill="FFFFFF"/>
        </w:rPr>
        <w:t>のシステム査察のポイント</w:t>
      </w:r>
      <w:r w:rsidR="0052642E">
        <w:rPr>
          <w:rFonts w:hint="eastAsia"/>
          <w:sz w:val="18"/>
          <w:szCs w:val="18"/>
        </w:rPr>
        <w:br/>
      </w:r>
      <w:r w:rsidR="0052642E">
        <w:rPr>
          <w:rFonts w:hint="eastAsia"/>
          <w:sz w:val="18"/>
          <w:szCs w:val="18"/>
          <w:shd w:val="clear" w:color="auto" w:fill="FFFFFF"/>
        </w:rPr>
        <w:t>    1</w:t>
      </w:r>
      <w:r>
        <w:rPr>
          <w:rFonts w:hint="eastAsia"/>
          <w:sz w:val="18"/>
          <w:szCs w:val="18"/>
          <w:shd w:val="clear" w:color="auto" w:fill="FFFFFF"/>
        </w:rPr>
        <w:t>2</w:t>
      </w:r>
      <w:r w:rsidR="0052642E">
        <w:rPr>
          <w:rFonts w:hint="eastAsia"/>
          <w:sz w:val="18"/>
          <w:szCs w:val="18"/>
          <w:shd w:val="clear" w:color="auto" w:fill="FFFFFF"/>
        </w:rPr>
        <w:t>.7 Warning Letter</w:t>
      </w:r>
      <w:r w:rsidR="0052642E">
        <w:rPr>
          <w:rFonts w:hint="eastAsia"/>
          <w:sz w:val="18"/>
          <w:szCs w:val="18"/>
          <w:shd w:val="clear" w:color="auto" w:fill="FFFFFF"/>
        </w:rPr>
        <w:t xml:space="preserve">　に見る</w:t>
      </w:r>
      <w:r w:rsidR="0052642E">
        <w:rPr>
          <w:rFonts w:hint="eastAsia"/>
          <w:sz w:val="18"/>
          <w:szCs w:val="18"/>
          <w:shd w:val="clear" w:color="auto" w:fill="FFFFFF"/>
        </w:rPr>
        <w:t>FDA</w:t>
      </w:r>
      <w:r w:rsidR="0052642E">
        <w:rPr>
          <w:rFonts w:hint="eastAsia"/>
          <w:sz w:val="18"/>
          <w:szCs w:val="18"/>
          <w:shd w:val="clear" w:color="auto" w:fill="FFFFFF"/>
        </w:rPr>
        <w:t>に指摘事項</w:t>
      </w:r>
      <w:r w:rsidR="0052642E">
        <w:rPr>
          <w:rFonts w:hint="eastAsia"/>
          <w:sz w:val="18"/>
          <w:szCs w:val="18"/>
        </w:rPr>
        <w:br/>
      </w:r>
      <w:r w:rsidR="0052642E">
        <w:rPr>
          <w:rFonts w:hint="eastAsia"/>
          <w:sz w:val="18"/>
          <w:szCs w:val="18"/>
          <w:shd w:val="clear" w:color="auto" w:fill="FFFFFF"/>
        </w:rPr>
        <w:t>    1</w:t>
      </w:r>
      <w:r>
        <w:rPr>
          <w:rFonts w:hint="eastAsia"/>
          <w:sz w:val="18"/>
          <w:szCs w:val="18"/>
          <w:shd w:val="clear" w:color="auto" w:fill="FFFFFF"/>
        </w:rPr>
        <w:t>2</w:t>
      </w:r>
      <w:r w:rsidR="0052642E">
        <w:rPr>
          <w:rFonts w:hint="eastAsia"/>
          <w:sz w:val="18"/>
          <w:szCs w:val="18"/>
          <w:shd w:val="clear" w:color="auto" w:fill="FFFFFF"/>
        </w:rPr>
        <w:t xml:space="preserve">.8 </w:t>
      </w:r>
      <w:r w:rsidR="0052642E">
        <w:rPr>
          <w:rFonts w:hint="eastAsia"/>
          <w:sz w:val="18"/>
          <w:szCs w:val="18"/>
          <w:shd w:val="clear" w:color="auto" w:fill="FFFFFF"/>
        </w:rPr>
        <w:t>６つのギャップに関する査察チェックリスト（奈良県）</w:t>
      </w:r>
      <w:r w:rsidR="0052642E">
        <w:rPr>
          <w:rFonts w:hint="eastAsia"/>
          <w:sz w:val="18"/>
          <w:szCs w:val="18"/>
        </w:rPr>
        <w:br/>
      </w:r>
      <w:r w:rsidR="0052642E">
        <w:rPr>
          <w:rFonts w:hint="eastAsia"/>
          <w:sz w:val="18"/>
          <w:szCs w:val="18"/>
          <w:shd w:val="clear" w:color="auto" w:fill="FFFFFF"/>
        </w:rPr>
        <w:t>    1</w:t>
      </w:r>
      <w:r>
        <w:rPr>
          <w:rFonts w:hint="eastAsia"/>
          <w:sz w:val="18"/>
          <w:szCs w:val="18"/>
          <w:shd w:val="clear" w:color="auto" w:fill="FFFFFF"/>
        </w:rPr>
        <w:t>2</w:t>
      </w:r>
      <w:r w:rsidR="0052642E">
        <w:rPr>
          <w:rFonts w:hint="eastAsia"/>
          <w:sz w:val="18"/>
          <w:szCs w:val="18"/>
          <w:shd w:val="clear" w:color="auto" w:fill="FFFFFF"/>
        </w:rPr>
        <w:t>.9 GMP</w:t>
      </w:r>
      <w:r w:rsidR="0052642E">
        <w:rPr>
          <w:rFonts w:hint="eastAsia"/>
          <w:sz w:val="18"/>
          <w:szCs w:val="18"/>
          <w:shd w:val="clear" w:color="auto" w:fill="FFFFFF"/>
        </w:rPr>
        <w:t>適合性調査で製品回収に至ったケース</w:t>
      </w:r>
      <w:r w:rsidR="0052642E">
        <w:rPr>
          <w:rFonts w:hint="eastAsia"/>
          <w:sz w:val="18"/>
          <w:szCs w:val="18"/>
        </w:rPr>
        <w:br/>
      </w:r>
      <w:r w:rsidR="0052642E">
        <w:rPr>
          <w:rFonts w:hint="eastAsia"/>
          <w:sz w:val="18"/>
          <w:szCs w:val="18"/>
          <w:shd w:val="clear" w:color="auto" w:fill="FFFFFF"/>
        </w:rPr>
        <w:t>    1</w:t>
      </w:r>
      <w:r>
        <w:rPr>
          <w:rFonts w:hint="eastAsia"/>
          <w:sz w:val="18"/>
          <w:szCs w:val="18"/>
          <w:shd w:val="clear" w:color="auto" w:fill="FFFFFF"/>
        </w:rPr>
        <w:t>2</w:t>
      </w:r>
      <w:r w:rsidR="0052642E">
        <w:rPr>
          <w:rFonts w:hint="eastAsia"/>
          <w:sz w:val="18"/>
          <w:szCs w:val="18"/>
          <w:shd w:val="clear" w:color="auto" w:fill="FFFFFF"/>
        </w:rPr>
        <w:t>.10 GMP</w:t>
      </w:r>
      <w:r w:rsidR="0052642E">
        <w:rPr>
          <w:rFonts w:hint="eastAsia"/>
          <w:sz w:val="18"/>
          <w:szCs w:val="18"/>
          <w:shd w:val="clear" w:color="auto" w:fill="FFFFFF"/>
        </w:rPr>
        <w:t>管理が適切でなく苦情から製品回収に至ったケース</w:t>
      </w:r>
    </w:p>
    <w:sectPr w:rsidR="0052642E" w:rsidRPr="005264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4DA" w:rsidRDefault="005C54DA" w:rsidP="002F7D1D">
      <w:r>
        <w:separator/>
      </w:r>
    </w:p>
  </w:endnote>
  <w:endnote w:type="continuationSeparator" w:id="0">
    <w:p w:rsidR="005C54DA" w:rsidRDefault="005C54DA" w:rsidP="002F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4DA" w:rsidRDefault="005C54DA" w:rsidP="002F7D1D">
      <w:r>
        <w:separator/>
      </w:r>
    </w:p>
  </w:footnote>
  <w:footnote w:type="continuationSeparator" w:id="0">
    <w:p w:rsidR="005C54DA" w:rsidRDefault="005C54DA" w:rsidP="002F7D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42E"/>
    <w:rsid w:val="001A448A"/>
    <w:rsid w:val="00223295"/>
    <w:rsid w:val="002F7D1D"/>
    <w:rsid w:val="00325FAC"/>
    <w:rsid w:val="004C6E54"/>
    <w:rsid w:val="0052642E"/>
    <w:rsid w:val="005C54DA"/>
    <w:rsid w:val="00670829"/>
    <w:rsid w:val="008133CD"/>
    <w:rsid w:val="008F21F7"/>
    <w:rsid w:val="00C41DD0"/>
    <w:rsid w:val="00D7375E"/>
    <w:rsid w:val="00E5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D3C1F6D-7F12-491A-8456-732FA9DE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52642E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42E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2642E"/>
    <w:rPr>
      <w:b/>
      <w:bCs/>
    </w:rPr>
  </w:style>
  <w:style w:type="paragraph" w:styleId="a4">
    <w:name w:val="header"/>
    <w:basedOn w:val="a"/>
    <w:link w:val="a5"/>
    <w:uiPriority w:val="99"/>
    <w:unhideWhenUsed/>
    <w:rsid w:val="002F7D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7D1D"/>
  </w:style>
  <w:style w:type="paragraph" w:styleId="a6">
    <w:name w:val="footer"/>
    <w:basedOn w:val="a"/>
    <w:link w:val="a7"/>
    <w:uiPriority w:val="99"/>
    <w:unhideWhenUsed/>
    <w:rsid w:val="002F7D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7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5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Motoki</dc:creator>
  <cp:lastModifiedBy>脇坂盛雄</cp:lastModifiedBy>
  <cp:revision>2</cp:revision>
  <dcterms:created xsi:type="dcterms:W3CDTF">2016-03-30T17:41:00Z</dcterms:created>
  <dcterms:modified xsi:type="dcterms:W3CDTF">2016-03-30T17:41:00Z</dcterms:modified>
</cp:coreProperties>
</file>